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10" w:rsidRPr="00560010" w:rsidRDefault="00560010" w:rsidP="00560010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60010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312F787F" wp14:editId="052E5E06">
            <wp:simplePos x="0" y="0"/>
            <wp:positionH relativeFrom="column">
              <wp:posOffset>-413385</wp:posOffset>
            </wp:positionH>
            <wp:positionV relativeFrom="paragraph">
              <wp:posOffset>-453390</wp:posOffset>
            </wp:positionV>
            <wp:extent cx="1106805" cy="1259840"/>
            <wp:effectExtent l="0" t="0" r="0" b="0"/>
            <wp:wrapSquare wrapText="bothSides"/>
            <wp:docPr id="5" name="Рисунок 5" descr="https://xn--c1abriibei7ae.xn--p1ai/wp-content/uploads/2019/09/logotip_profsojuza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c1abriibei7ae.xn--p1ai/wp-content/uploads/2019/09/logotip_profsojuza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9" t="27540" r="49559" b="27073"/>
                    <a:stretch/>
                  </pic:blipFill>
                  <pic:spPr bwMode="auto">
                    <a:xfrm>
                      <a:off x="0" y="0"/>
                      <a:ext cx="110680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0010">
        <w:rPr>
          <w:noProof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1" wp14:anchorId="5ED9B1C1" wp14:editId="608529B1">
            <wp:simplePos x="0" y="0"/>
            <wp:positionH relativeFrom="page">
              <wp:posOffset>-152400</wp:posOffset>
            </wp:positionH>
            <wp:positionV relativeFrom="paragraph">
              <wp:posOffset>3138170</wp:posOffset>
            </wp:positionV>
            <wp:extent cx="7778750" cy="6833870"/>
            <wp:effectExtent l="0" t="0" r="0" b="5080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778750" cy="683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0010">
        <w:rPr>
          <w:rFonts w:ascii="Times New Roman" w:hAnsi="Times New Roman"/>
          <w:sz w:val="20"/>
          <w:szCs w:val="20"/>
        </w:rPr>
        <w:t>ППО РАБОТНИКОВ МБДОУ ДЕТСКОГО САДА №26 «ОРЛЕНОК» В Г. ЕССЕНТУКИ</w:t>
      </w:r>
    </w:p>
    <w:p w:rsidR="009C01D6" w:rsidRDefault="00560010" w:rsidP="00560010">
      <w:pPr>
        <w:spacing w:after="0"/>
        <w:jc w:val="center"/>
      </w:pPr>
      <w:r w:rsidRPr="00560010">
        <w:rPr>
          <w:rFonts w:ascii="Times New Roman" w:hAnsi="Times New Roman"/>
          <w:sz w:val="20"/>
          <w:szCs w:val="20"/>
        </w:rPr>
        <w:t>ОБЩЕРОССИЙСКОГО ПРОФСОЮЗА ОБРАЗОВАНИЯ</w:t>
      </w:r>
    </w:p>
    <w:p w:rsidR="009C01D6" w:rsidRPr="009C01D6" w:rsidRDefault="009C01D6" w:rsidP="009C01D6"/>
    <w:p w:rsidR="009C01D6" w:rsidRPr="009C01D6" w:rsidRDefault="009C01D6" w:rsidP="009C01D6"/>
    <w:p w:rsidR="009C01D6" w:rsidRPr="009C01D6" w:rsidRDefault="009C01D6" w:rsidP="009C01D6"/>
    <w:p w:rsidR="009C01D6" w:rsidRPr="009C01D6" w:rsidRDefault="009C01D6" w:rsidP="009C01D6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color w:val="0066B3"/>
          <w:sz w:val="24"/>
          <w:szCs w:val="24"/>
          <w:lang w:eastAsia="ru-RU" w:bidi="ru-RU"/>
        </w:rPr>
      </w:pPr>
      <w:bookmarkStart w:id="0" w:name="bookmark0"/>
      <w:r w:rsidRPr="009C01D6">
        <w:rPr>
          <w:rFonts w:ascii="Arial" w:eastAsia="Arial" w:hAnsi="Arial" w:cs="Arial"/>
          <w:b/>
          <w:bCs/>
          <w:color w:val="0066B3"/>
          <w:sz w:val="24"/>
          <w:szCs w:val="24"/>
          <w:lang w:eastAsia="ru-RU" w:bidi="ru-RU"/>
        </w:rPr>
        <w:t>НАИБОЛЕЕ ЗНАЧИМЫЕ РЕЗУЛЬТАТЫ</w:t>
      </w:r>
      <w:bookmarkEnd w:id="0"/>
    </w:p>
    <w:p w:rsidR="009C01D6" w:rsidRDefault="009C01D6" w:rsidP="009C01D6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color w:val="0066B3"/>
          <w:sz w:val="24"/>
          <w:szCs w:val="24"/>
          <w:lang w:eastAsia="ru-RU" w:bidi="ru-RU"/>
        </w:rPr>
      </w:pPr>
      <w:r w:rsidRPr="009C01D6">
        <w:rPr>
          <w:rFonts w:ascii="Arial" w:eastAsia="Arial" w:hAnsi="Arial" w:cs="Arial"/>
          <w:b/>
          <w:bCs/>
          <w:color w:val="0066B3"/>
          <w:sz w:val="24"/>
          <w:szCs w:val="24"/>
          <w:lang w:eastAsia="ru-RU" w:bidi="ru-RU"/>
        </w:rPr>
        <w:t xml:space="preserve">ДЕЯТЕЛЬНОСТИ ПЕРВИЧНОЙ ПРОФСОЮЗНОЙ ОРГАНИЗАЦИИ </w:t>
      </w:r>
      <w:r>
        <w:rPr>
          <w:rFonts w:ascii="Arial" w:eastAsia="Arial" w:hAnsi="Arial" w:cs="Arial"/>
          <w:b/>
          <w:bCs/>
          <w:color w:val="0066B3"/>
          <w:sz w:val="24"/>
          <w:szCs w:val="24"/>
          <w:lang w:eastAsia="ru-RU" w:bidi="ru-RU"/>
        </w:rPr>
        <w:t xml:space="preserve">РАБОТНИКОВ МБДОУ ДЕТСКОГО САДА №26 «ОРЛЕНОК» </w:t>
      </w:r>
    </w:p>
    <w:p w:rsidR="009C01D6" w:rsidRPr="009C01D6" w:rsidRDefault="009C01D6" w:rsidP="009C01D6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color w:val="0066B3"/>
          <w:sz w:val="24"/>
          <w:szCs w:val="24"/>
          <w:lang w:eastAsia="ru-RU" w:bidi="ru-RU"/>
        </w:rPr>
      </w:pPr>
      <w:r>
        <w:rPr>
          <w:rFonts w:ascii="Arial" w:eastAsia="Arial" w:hAnsi="Arial" w:cs="Arial"/>
          <w:b/>
          <w:bCs/>
          <w:color w:val="0066B3"/>
          <w:sz w:val="24"/>
          <w:szCs w:val="24"/>
          <w:lang w:eastAsia="ru-RU" w:bidi="ru-RU"/>
        </w:rPr>
        <w:t xml:space="preserve">В Г.ЕССЕНТУКИ </w:t>
      </w:r>
      <w:r w:rsidRPr="009C01D6">
        <w:rPr>
          <w:rFonts w:ascii="Arial" w:eastAsia="Arial" w:hAnsi="Arial" w:cs="Arial"/>
          <w:b/>
          <w:bCs/>
          <w:color w:val="0066B3"/>
          <w:sz w:val="24"/>
          <w:szCs w:val="24"/>
          <w:lang w:eastAsia="ru-RU" w:bidi="ru-RU"/>
        </w:rPr>
        <w:t>ОБЩЕРОССИЙСКОГО</w:t>
      </w:r>
    </w:p>
    <w:p w:rsidR="009C01D6" w:rsidRPr="009C01D6" w:rsidRDefault="009C01D6" w:rsidP="009C01D6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eastAsia="Arial" w:hAnsi="Arial" w:cs="Arial"/>
          <w:b/>
          <w:bCs/>
          <w:color w:val="0066B3"/>
          <w:sz w:val="24"/>
          <w:szCs w:val="24"/>
          <w:lang w:eastAsia="ru-RU" w:bidi="ru-RU"/>
        </w:rPr>
      </w:pPr>
      <w:r w:rsidRPr="009C01D6">
        <w:rPr>
          <w:rFonts w:ascii="Arial" w:eastAsia="Arial" w:hAnsi="Arial" w:cs="Arial"/>
          <w:b/>
          <w:bCs/>
          <w:color w:val="0066B3"/>
          <w:sz w:val="24"/>
          <w:szCs w:val="24"/>
          <w:lang w:eastAsia="ru-RU" w:bidi="ru-RU"/>
        </w:rPr>
        <w:t>ПРОФСОЮЗА ОБРАЗОВАНИЯ</w:t>
      </w:r>
      <w:r>
        <w:rPr>
          <w:rFonts w:ascii="Arial" w:eastAsia="Arial" w:hAnsi="Arial" w:cs="Arial"/>
          <w:b/>
          <w:bCs/>
          <w:color w:val="0066B3"/>
          <w:sz w:val="24"/>
          <w:szCs w:val="24"/>
          <w:lang w:eastAsia="ru-RU" w:bidi="ru-RU"/>
        </w:rPr>
        <w:t>В 2022 ГОДУ</w:t>
      </w:r>
    </w:p>
    <w:p w:rsidR="009C01D6" w:rsidRPr="009C01D6" w:rsidRDefault="009C01D6" w:rsidP="009C01D6"/>
    <w:p w:rsidR="009C01D6" w:rsidRDefault="009C01D6" w:rsidP="009C01D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1909445</wp:posOffset>
                </wp:positionV>
                <wp:extent cx="3038475" cy="733425"/>
                <wp:effectExtent l="0" t="0" r="9525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1D6" w:rsidRPr="009C01D6" w:rsidRDefault="009C01D6" w:rsidP="009C01D6">
                            <w:pPr>
                              <w:pStyle w:val="a8"/>
                              <w:rPr>
                                <w:b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C01D6">
                              <w:rPr>
                                <w:b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В РАМКАХ ПУБЛИЧНОГО ОТЧЕТА </w:t>
                            </w:r>
                            <w:r w:rsidRPr="009C01D6">
                              <w:rPr>
                                <w:b/>
                                <w:lang w:eastAsia="ru-RU" w:bidi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наиболее значимые результаты действий Профсоюза в 202</w:t>
                            </w:r>
                            <w:r>
                              <w:rPr>
                                <w:b/>
                                <w:lang w:eastAsia="ru-RU" w:bidi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</w:t>
                            </w:r>
                            <w:r w:rsidRPr="009C01D6">
                              <w:rPr>
                                <w:b/>
                                <w:lang w:eastAsia="ru-RU" w:bidi="ru-RU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году</w:t>
                            </w:r>
                          </w:p>
                          <w:p w:rsidR="009C01D6" w:rsidRDefault="009C01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42.45pt;margin-top:150.35pt;width:239.25pt;height:5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JbHlwIAAIoFAAAOAAAAZHJzL2Uyb0RvYy54bWysVM1uEzEQviPxDpbvdPPblqibKrQqQqpo&#10;RYt6drx2Y2F7jO1kN7wMT8EJiWfIIzH2bn4ovRRx2R17vpnxfPNzdt4YTVbCBwW2pP2jHiXCcqiU&#10;fSzp5/urN6eUhMhsxTRYUdK1CPR8+vrVWe0mYgAL0JXwBJ3YMKldSRcxuklRBL4QhoUjcMKiUoI3&#10;LOLRPxaVZzV6N7oY9HrHRQ2+ch64CAFvL1slnWb/Ugoeb6QMIhJdUnxbzF+fv/P0LaZnbPLomVso&#10;3j2D/cMrDFMWg+5cXbLIyNKrv1wZxT0EkPGIgylASsVFzgGz6feeZHO3YE7kXJCc4HY0hf/nln9c&#10;3XqiqpIeU2KZwRJtvm9+bX5ufpDjxE7twgRBdw5hsXkHDVZ5ex/wMiXdSG/SH9MhqEee1ztuRRMJ&#10;x8thb3g6OhlTwlF3MhyOBuPkpthbOx/iewGGJKGkHmuXKWWr6xBb6BaSggXQqrpSWudD6hdxoT1Z&#10;May0jvmN6PwPlLakxkSH4152bCGZt561TW5E7pguXMq8zTBLca1Fwmj7SUhkLCf6TGzGubC7+Bmd&#10;UBJDvcSww+9f9RLjNg+0yJHBxp2xURZ8zj6P2J6y6suWMtnisTYHeScxNvOm64g5VGtsCA/tQAXH&#10;rxRW7ZqFeMs8ThD2AG6FeIMfqQFZh06iZAH+23P3CY+NjVpKapzIkoavS+YFJfqDxZZ/2x+N0gjn&#10;w2h8MsCDP9TMDzV2aS4AW6GP+8fxLCZ81FtRejAPuDxmKSqqmOUYu6RxK17Edk/g8uFiNssgHFrH&#10;4rW9czy5TvSmnrxvHph3XeNGbPmPsJ1dNnnSvy02WVqYLSNIlZs7Edyy2hGPA5/Ho1tOaaMcnjNq&#10;v0KnvwEAAP//AwBQSwMEFAAGAAgAAAAhAASQoKbiAAAACgEAAA8AAABkcnMvZG93bnJldi54bWxM&#10;j8tOwzAQRfdI/IM1SGwQddqkaQmZVAjxkNjR8BA7Nx6SiHgcxW4S/h6zguXoHt17Jt/NphMjDa61&#10;jLBcRCCIK6tbrhFeyvvLLQjnFWvVWSaEb3KwK05PcpVpO/EzjXtfi1DCLlMIjfd9JqWrGjLKLWxP&#10;HLJPOxjlwznUUg9qCuWmk6soSqVRLYeFRvV021D1tT8ahI+L+v3JzQ+vU7yO+7vHsdy86RLx/Gy+&#10;uQbhafZ/MPzqB3UogtPBHlk70SFsk6tAIsRRtAERgHUaJyAOCMkyXYEscvn/heIHAAD//wMAUEsB&#10;Ai0AFAAGAAgAAAAhALaDOJL+AAAA4QEAABMAAAAAAAAAAAAAAAAAAAAAAFtDb250ZW50X1R5cGVz&#10;XS54bWxQSwECLQAUAAYACAAAACEAOP0h/9YAAACUAQAACwAAAAAAAAAAAAAAAAAvAQAAX3JlbHMv&#10;LnJlbHNQSwECLQAUAAYACAAAACEAOpSWx5cCAACKBQAADgAAAAAAAAAAAAAAAAAuAgAAZHJzL2Uy&#10;b0RvYy54bWxQSwECLQAUAAYACAAAACEABJCgpuIAAAAKAQAADwAAAAAAAAAAAAAAAADxBAAAZHJz&#10;L2Rvd25yZXYueG1sUEsFBgAAAAAEAAQA8wAAAAAGAAAAAA==&#10;" fillcolor="white [3201]" stroked="f" strokeweight=".5pt">
                <v:textbox>
                  <w:txbxContent>
                    <w:p w:rsidR="009C01D6" w:rsidRPr="009C01D6" w:rsidRDefault="009C01D6" w:rsidP="009C01D6">
                      <w:pPr>
                        <w:pStyle w:val="a8"/>
                        <w:rPr>
                          <w:b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C01D6">
                        <w:rPr>
                          <w:b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В РАМКАХ ПУБЛИЧНОГО ОТЧЕТА </w:t>
                      </w:r>
                      <w:r w:rsidRPr="009C01D6">
                        <w:rPr>
                          <w:b/>
                          <w:lang w:eastAsia="ru-RU" w:bidi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наиболее значимые результаты действий Профсоюза в 202</w:t>
                      </w:r>
                      <w:r>
                        <w:rPr>
                          <w:b/>
                          <w:lang w:eastAsia="ru-RU" w:bidi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</w:t>
                      </w:r>
                      <w:r w:rsidRPr="009C01D6">
                        <w:rPr>
                          <w:b/>
                          <w:lang w:eastAsia="ru-RU" w:bidi="ru-RU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году</w:t>
                      </w:r>
                    </w:p>
                    <w:p w:rsidR="009C01D6" w:rsidRDefault="009C01D6"/>
                  </w:txbxContent>
                </v:textbox>
              </v:shape>
            </w:pict>
          </mc:Fallback>
        </mc:AlternateContent>
      </w:r>
    </w:p>
    <w:p w:rsidR="00B56F1A" w:rsidRDefault="00D20F41" w:rsidP="00D20F4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20F41">
        <w:rPr>
          <w:rFonts w:ascii="Times New Roman" w:hAnsi="Times New Roman" w:cs="Times New Roman"/>
          <w:b/>
          <w:noProof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662336" behindDoc="0" locked="0" layoutInCell="1" allowOverlap="1" wp14:anchorId="342B1176" wp14:editId="7349B361">
            <wp:simplePos x="0" y="0"/>
            <wp:positionH relativeFrom="column">
              <wp:posOffset>4807585</wp:posOffset>
            </wp:positionH>
            <wp:positionV relativeFrom="paragraph">
              <wp:posOffset>-226695</wp:posOffset>
            </wp:positionV>
            <wp:extent cx="2166620" cy="1403985"/>
            <wp:effectExtent l="0" t="0" r="5080" b="5715"/>
            <wp:wrapSquare wrapText="bothSides"/>
            <wp:docPr id="7" name="Рисунок 7" descr="https://avatars.mds.yandex.net/i?id=0ae6892fb9fdc8a70193636d1beb360b0aba1f79-766204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ae6892fb9fdc8a70193636d1beb360b0aba1f79-766204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</w:t>
      </w:r>
      <w:r w:rsidRPr="00D20F41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азвитие и совершенствования первичной профсоюзной организации</w:t>
      </w:r>
    </w:p>
    <w:p w:rsidR="00D20F41" w:rsidRDefault="00D20F41" w:rsidP="00D20F4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D20F41" w:rsidRPr="00DB49A7" w:rsidRDefault="00D20F41" w:rsidP="00617A8D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49A7">
        <w:rPr>
          <w:color w:val="000000"/>
          <w:sz w:val="28"/>
          <w:szCs w:val="28"/>
          <w:bdr w:val="none" w:sz="0" w:space="0" w:color="auto" w:frame="1"/>
        </w:rPr>
        <w:t>Первичная профсоюзная организация детского сада №26 «Орленок» действует с 2009г.</w:t>
      </w:r>
    </w:p>
    <w:p w:rsidR="00D20F41" w:rsidRPr="00DB49A7" w:rsidRDefault="00D20F41" w:rsidP="00617A8D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B49A7">
        <w:rPr>
          <w:color w:val="000000"/>
          <w:sz w:val="28"/>
          <w:szCs w:val="28"/>
        </w:rPr>
        <w:t> В своей деятельности ППО руководствуется Уставом Профсоюза, Законом РФ «О профессиональных </w:t>
      </w:r>
      <w:r w:rsidRPr="00DB49A7">
        <w:rPr>
          <w:color w:val="000000"/>
          <w:sz w:val="28"/>
          <w:szCs w:val="28"/>
          <w:bdr w:val="none" w:sz="0" w:space="0" w:color="auto" w:frame="1"/>
          <w:shd w:val="clear" w:color="auto" w:fill="DDDDDD"/>
        </w:rPr>
        <w:t>с</w:t>
      </w:r>
      <w:r w:rsidRPr="00DB49A7">
        <w:rPr>
          <w:color w:val="000000"/>
          <w:sz w:val="28"/>
          <w:szCs w:val="28"/>
        </w:rPr>
        <w:t>оюзах их правах и гарантиях деятельности», действующим законодательством, нормативными актами.</w:t>
      </w:r>
    </w:p>
    <w:p w:rsidR="00D20F41" w:rsidRPr="00DB49A7" w:rsidRDefault="00D20F41" w:rsidP="00617A8D">
      <w:pPr>
        <w:pStyle w:val="a9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DB49A7">
        <w:rPr>
          <w:color w:val="000000"/>
          <w:sz w:val="28"/>
          <w:szCs w:val="28"/>
        </w:rPr>
        <w:t> Основными целями ППО является представительство и защита социально-трудовых прав и профессиональных интересов членов профсоюза.</w:t>
      </w:r>
    </w:p>
    <w:p w:rsidR="00D20F41" w:rsidRPr="00DB49A7" w:rsidRDefault="00D20F41" w:rsidP="00617A8D">
      <w:pPr>
        <w:pStyle w:val="a9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DB49A7">
        <w:rPr>
          <w:color w:val="000000"/>
          <w:sz w:val="28"/>
          <w:szCs w:val="28"/>
        </w:rPr>
        <w:t xml:space="preserve"> Членов  первичной профсоюзной организации МДОУ детский сад </w:t>
      </w:r>
      <w:r w:rsidRPr="00DB49A7">
        <w:rPr>
          <w:color w:val="000000"/>
          <w:sz w:val="28"/>
          <w:szCs w:val="28"/>
          <w:bdr w:val="none" w:sz="0" w:space="0" w:color="auto" w:frame="1"/>
        </w:rPr>
        <w:t xml:space="preserve">№26 «Орленок» </w:t>
      </w:r>
      <w:proofErr w:type="gramStart"/>
      <w:r w:rsidRPr="00DB49A7">
        <w:rPr>
          <w:color w:val="000000"/>
          <w:sz w:val="28"/>
          <w:szCs w:val="28"/>
        </w:rPr>
        <w:t>на конец</w:t>
      </w:r>
      <w:proofErr w:type="gramEnd"/>
      <w:r w:rsidRPr="00DB49A7">
        <w:rPr>
          <w:color w:val="000000"/>
          <w:sz w:val="28"/>
          <w:szCs w:val="28"/>
        </w:rPr>
        <w:t xml:space="preserve"> 2022 года составляет 48 человек. В течение текущего года 8 человек вступил в организацию. Из них 23 педагога – 3 молодых специалиста. Охват профсоюзным членством составил 100%</w:t>
      </w:r>
    </w:p>
    <w:p w:rsidR="00D20F41" w:rsidRPr="00DB49A7" w:rsidRDefault="00DB49A7" w:rsidP="00617A8D">
      <w:pPr>
        <w:pStyle w:val="a9"/>
        <w:shd w:val="clear" w:color="auto" w:fill="FFFFFF"/>
        <w:spacing w:before="15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DB49A7">
        <w:rPr>
          <w:color w:val="000000"/>
          <w:sz w:val="28"/>
          <w:szCs w:val="28"/>
        </w:rPr>
        <w:t>14 марта</w:t>
      </w:r>
      <w:r w:rsidR="00D20F41" w:rsidRPr="00DB49A7">
        <w:rPr>
          <w:color w:val="000000"/>
          <w:sz w:val="28"/>
          <w:szCs w:val="28"/>
        </w:rPr>
        <w:t xml:space="preserve"> 20</w:t>
      </w:r>
      <w:r w:rsidRPr="00DB49A7">
        <w:rPr>
          <w:color w:val="000000"/>
          <w:sz w:val="28"/>
          <w:szCs w:val="28"/>
        </w:rPr>
        <w:t>19</w:t>
      </w:r>
      <w:r w:rsidR="00D20F41" w:rsidRPr="00DB49A7">
        <w:rPr>
          <w:color w:val="000000"/>
          <w:sz w:val="28"/>
          <w:szCs w:val="28"/>
        </w:rPr>
        <w:t xml:space="preserve">г. на заседании профсоюзного комитета на должность председателя первичной профсоюзной организации единогласно была одобрена кандидатура </w:t>
      </w:r>
      <w:proofErr w:type="spellStart"/>
      <w:r w:rsidRPr="00DB49A7">
        <w:rPr>
          <w:color w:val="000000"/>
          <w:sz w:val="28"/>
          <w:szCs w:val="28"/>
        </w:rPr>
        <w:t>Рупасовой</w:t>
      </w:r>
      <w:proofErr w:type="spellEnd"/>
      <w:r w:rsidRPr="00DB49A7">
        <w:rPr>
          <w:color w:val="000000"/>
          <w:sz w:val="28"/>
          <w:szCs w:val="28"/>
        </w:rPr>
        <w:t xml:space="preserve"> Анны Ивановны</w:t>
      </w:r>
    </w:p>
    <w:p w:rsidR="00DB49A7" w:rsidRPr="00DB49A7" w:rsidRDefault="00D20F41" w:rsidP="00617A8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9A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B49A7" w:rsidRPr="00DB49A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Основным инструментом социального партнерства между работодателем и Профсоюзной организацией МБДОУ № 26</w:t>
      </w:r>
      <w:r w:rsidR="00DB49A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B49A7" w:rsidRPr="00DB49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«Орленок» </w:t>
      </w:r>
      <w:r w:rsidR="00DB49A7" w:rsidRPr="00DB49A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является Коллективный договор, который регулирует вопросы условий предоставления льгот и гарантий работникам дошкольного образовательного учреждения. Договор позволяет расширить рамки действующего трудового законодательства, улучшить условия труда и быта работников, оказать им</w:t>
      </w:r>
    </w:p>
    <w:p w:rsidR="0007599A" w:rsidRDefault="00DB49A7" w:rsidP="00617A8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9A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материальную помощь.</w:t>
      </w:r>
    </w:p>
    <w:p w:rsidR="00DB49A7" w:rsidRDefault="0007599A" w:rsidP="00617A8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20.12.2022 году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Управлении труда и социальной защиты населения администрации города Ессентуки прошла регистрация Коллективного договора на 2023-2025 год. Регистрационный № 96.</w:t>
      </w:r>
    </w:p>
    <w:p w:rsidR="0007599A" w:rsidRPr="0007599A" w:rsidRDefault="0007599A" w:rsidP="00617A8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 первичной профсоюзной организации проводилась в соответствии</w:t>
      </w:r>
    </w:p>
    <w:p w:rsidR="0007599A" w:rsidRPr="0007599A" w:rsidRDefault="0007599A" w:rsidP="00617A8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планом работы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Городской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Ессентукской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Профсоюзной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организации работников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образования на 2022 год, а также с планом работы ППО МБДОУ </w:t>
      </w:r>
      <w:r w:rsidR="00E66EC9" w:rsidRPr="00E66E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№26 «Орленок»</w:t>
      </w:r>
      <w:r w:rsidR="00E66EC9" w:rsidRPr="00DB49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2022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</w:t>
      </w:r>
    </w:p>
    <w:p w:rsidR="0007599A" w:rsidRPr="0007599A" w:rsidRDefault="0007599A" w:rsidP="00617A8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Default="0007599A" w:rsidP="0007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Default="0007599A" w:rsidP="0007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Default="0007599A" w:rsidP="0007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Default="0007599A" w:rsidP="0007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Default="0007599A" w:rsidP="0007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Default="0007599A" w:rsidP="0007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Default="0007599A" w:rsidP="0007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Default="0007599A" w:rsidP="00075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599A">
        <w:rPr>
          <w:b/>
          <w:noProof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0" distR="0" simplePos="0" relativeHeight="251664384" behindDoc="0" locked="0" layoutInCell="1" allowOverlap="1" wp14:anchorId="68D15F74" wp14:editId="4347CE31">
            <wp:simplePos x="0" y="0"/>
            <wp:positionH relativeFrom="page">
              <wp:posOffset>5696585</wp:posOffset>
            </wp:positionH>
            <wp:positionV relativeFrom="paragraph">
              <wp:posOffset>-375285</wp:posOffset>
            </wp:positionV>
            <wp:extent cx="1115695" cy="755650"/>
            <wp:effectExtent l="0" t="0" r="8255" b="6350"/>
            <wp:wrapSquare wrapText="bothSides"/>
            <wp:docPr id="8" name="Shap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11569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599A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Развитие и совершенствование механизмов взаимодействия работодателя и работников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7599A" w:rsidRDefault="0007599A" w:rsidP="0007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Default="0007599A" w:rsidP="00075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Pr="0007599A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07599A"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течение года с первичной профсоюзной организацией сотрудников</w:t>
      </w:r>
    </w:p>
    <w:p w:rsidR="0007599A" w:rsidRPr="0007599A" w:rsidRDefault="0007599A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МБДОУ </w:t>
      </w:r>
      <w:r w:rsidR="00E66EC9" w:rsidRPr="00E66E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№26 «Орленок»</w:t>
      </w:r>
      <w:r w:rsidR="00E66EC9" w:rsidRPr="00DB49A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согласовывались приказы и распоряжения, касающиеся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социально-трудовых отношений работников учреждения (нормы труда, оплата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труда, вопросы охраны труда, вопросы организации оздоровления и отдыха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работников и др.).</w:t>
      </w:r>
    </w:p>
    <w:p w:rsidR="0007599A" w:rsidRPr="0007599A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07599A"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Сегодня все работники учреждения, независимо от принадлежности </w:t>
      </w:r>
      <w:proofErr w:type="gramStart"/>
      <w:r w:rsidR="0007599A"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proofErr w:type="gramEnd"/>
    </w:p>
    <w:p w:rsidR="0007599A" w:rsidRPr="0007599A" w:rsidRDefault="0007599A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профсоюзу, пользуются социальными льготами, предоставляемыми им </w:t>
      </w:r>
      <w:proofErr w:type="gramStart"/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07599A" w:rsidRPr="0007599A" w:rsidRDefault="0007599A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</w:t>
      </w:r>
      <w:proofErr w:type="gramEnd"/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Коллективным договором.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должностные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инструкции</w:t>
      </w:r>
    </w:p>
    <w:p w:rsidR="0007599A" w:rsidRPr="0007599A" w:rsidRDefault="0007599A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вновь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принятых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сотрудников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согласованы с председателем ППО МБДОУ </w:t>
      </w:r>
      <w:r w:rsidR="00E66EC9" w:rsidRPr="00E66E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№26 «Орленок»</w:t>
      </w:r>
      <w:r w:rsidR="00E66EC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 всех группах учреждения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имеются инструкции по охране труда. Инструкции утверждаются заведующим</w:t>
      </w:r>
      <w:r w:rsid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согласовываются с председателем первичной профсоюзной организации.</w:t>
      </w:r>
    </w:p>
    <w:p w:rsidR="0007599A" w:rsidRPr="0007599A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07599A"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течение всего отчетного периода проводились мероприятия </w:t>
      </w:r>
      <w:proofErr w:type="gramStart"/>
      <w:r w:rsidR="0007599A"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proofErr w:type="gramEnd"/>
    </w:p>
    <w:p w:rsidR="0007599A" w:rsidRPr="0007599A" w:rsidRDefault="0007599A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759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противодействию коррупции в учреждении.</w:t>
      </w:r>
    </w:p>
    <w:p w:rsidR="00E66EC9" w:rsidRPr="00E66EC9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proofErr w:type="gramStart"/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отчетный период на заседаниях профсоюзного комитета (всего 5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заседаний) и профсоюзных собраниях (всего 2 собрания) обсуждались вопросы,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охватывающие все направления профсоюзной деятельности (контроль 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соблюдением исполнения коллективного договора, социально-экономические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вопросы, информационная работа, охрана труда, оздоровление работников,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культурно-массовая работа и т. д.).</w:t>
      </w:r>
      <w:proofErr w:type="gramEnd"/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течение года председатель первичной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участвовал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заседаниях</w:t>
      </w:r>
    </w:p>
    <w:p w:rsidR="00E66EC9" w:rsidRPr="00E66EC9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омиссии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распределению стимулирующих выплат.</w:t>
      </w:r>
    </w:p>
    <w:p w:rsidR="00E66EC9" w:rsidRPr="00E66EC9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Профсоюзный комитет совместно с администрацией образовательной</w:t>
      </w:r>
    </w:p>
    <w:p w:rsidR="00E66EC9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организацией принимал участие в разработке локальных актов по оплате труда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распределении надбавок и оплаты труда стимулирующей части, в 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по соблюдению «Правил внутреннего распорядка» и ознакомление под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роспись всех сотрудников.</w:t>
      </w:r>
    </w:p>
    <w:p w:rsidR="000B597A" w:rsidRDefault="000B597A" w:rsidP="0061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B597A" w:rsidRDefault="000B597A" w:rsidP="0061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B597A" w:rsidRDefault="000B597A" w:rsidP="0061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B597A" w:rsidRDefault="000B597A" w:rsidP="0061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B597A" w:rsidRDefault="000B597A" w:rsidP="0061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66EC9" w:rsidRPr="00617A8D" w:rsidRDefault="00E66EC9" w:rsidP="0061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617A8D">
        <w:rPr>
          <w:b/>
          <w:noProof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665408" behindDoc="0" locked="0" layoutInCell="1" allowOverlap="1" wp14:anchorId="7561520C" wp14:editId="31959510">
            <wp:simplePos x="0" y="0"/>
            <wp:positionH relativeFrom="column">
              <wp:posOffset>3992245</wp:posOffset>
            </wp:positionH>
            <wp:positionV relativeFrom="paragraph">
              <wp:posOffset>-415290</wp:posOffset>
            </wp:positionV>
            <wp:extent cx="2305050" cy="1727835"/>
            <wp:effectExtent l="0" t="0" r="0" b="5715"/>
            <wp:wrapSquare wrapText="bothSides"/>
            <wp:docPr id="10" name="Рисунок 10" descr="https://autotechkomi.ru/upload/medialibrary/957/xt8yaij858bo4tj6pfun4kgr89q5lkc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utotechkomi.ru/upload/medialibrary/957/xt8yaij858bo4tj6pfun4kgr89q5lkcu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A8D" w:rsidRPr="00617A8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Охрана труда  в Первичной профсоюзной организации</w:t>
      </w:r>
      <w:r w:rsidR="00617A8D" w:rsidRPr="00617A8D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</w:p>
    <w:p w:rsidR="00E66EC9" w:rsidRDefault="00E66EC9" w:rsidP="00E66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66EC9" w:rsidRDefault="00E66EC9" w:rsidP="00E66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66EC9" w:rsidRDefault="00E66EC9" w:rsidP="00E66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66EC9" w:rsidRDefault="00E66EC9" w:rsidP="00E66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66EC9" w:rsidRPr="00E66EC9" w:rsidRDefault="00E66EC9" w:rsidP="00E66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66EC9" w:rsidRPr="00E66EC9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Администрация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профсоюзный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комитет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ежегодно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заключают Соглашение по охране труда на текущий год и совместно с членами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профкома по полугодию составляют Акт проверки выполнения соглашения по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охране труда. В состав комиссии по охране труда входит представитель от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первичной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профсоюзной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организации,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уполномоченный</w:t>
      </w:r>
    </w:p>
    <w:p w:rsidR="00E66EC9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ППО</w:t>
      </w:r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Туминов</w:t>
      </w:r>
      <w:proofErr w:type="spellEnd"/>
      <w:r w:rsidRPr="00617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Виталий Ефимович.</w:t>
      </w:r>
    </w:p>
    <w:p w:rsidR="000B597A" w:rsidRPr="000B597A" w:rsidRDefault="000B597A" w:rsidP="000B597A">
      <w:pPr>
        <w:keepNext/>
        <w:keepLines/>
        <w:widowControl w:val="0"/>
        <w:tabs>
          <w:tab w:val="left" w:pos="720"/>
        </w:tabs>
        <w:spacing w:after="0" w:line="360" w:lineRule="auto"/>
        <w:jc w:val="both"/>
        <w:outlineLvl w:val="2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26"/>
      <w:r w:rsidRPr="000B597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Оценка профессиональных рисков в детских садах</w:t>
      </w:r>
      <w:bookmarkEnd w:id="1"/>
    </w:p>
    <w:p w:rsidR="000B597A" w:rsidRPr="000B597A" w:rsidRDefault="000B597A" w:rsidP="000B597A">
      <w:pPr>
        <w:widowControl w:val="0"/>
        <w:spacing w:after="160" w:line="360" w:lineRule="auto"/>
        <w:ind w:firstLine="36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 основе Методических рекоменда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ций по оценке профессиональных рисков в дошкольной образовательной организа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ции, разработанных специалистами Профсоюза образования, успешно реализуются мероприятия по управлению профессиональными риска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ми на рабочих местах, связанные с выявлени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ем опасностей, оценкой и снижением уров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ней профессиональных рисков.</w:t>
      </w:r>
    </w:p>
    <w:p w:rsidR="00E66EC9" w:rsidRPr="007E7955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E7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Охрана труда и улучшение условий деятельности работников МБДОУ</w:t>
      </w:r>
    </w:p>
    <w:p w:rsidR="00E66EC9" w:rsidRPr="00E66EC9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Проведение медосмотров (100%).</w:t>
      </w:r>
    </w:p>
    <w:p w:rsidR="00E66EC9" w:rsidRPr="00E66EC9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Инструктирование работников по охране труда.</w:t>
      </w:r>
    </w:p>
    <w:p w:rsidR="00E66EC9" w:rsidRPr="00E66EC9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Обучение и проверка знаний работников по охране труда.</w:t>
      </w:r>
    </w:p>
    <w:p w:rsidR="00E66EC9" w:rsidRPr="00E66EC9" w:rsidRDefault="00E66EC9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66E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Профилактика производственного травматизма.</w:t>
      </w:r>
    </w:p>
    <w:p w:rsidR="0007599A" w:rsidRPr="00617A8D" w:rsidRDefault="0007599A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Default="0007599A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617A8D" w:rsidP="00617A8D">
      <w:pPr>
        <w:pStyle w:val="30"/>
        <w:spacing w:after="0"/>
        <w:ind w:left="0" w:firstLine="0"/>
        <w:jc w:val="center"/>
        <w:rPr>
          <w:rFonts w:ascii="Times New Roman" w:hAnsi="Times New Roman" w:cs="Times New Roman"/>
          <w:sz w:val="32"/>
          <w:szCs w:val="32"/>
          <w:lang w:eastAsia="ru-RU" w:bidi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-110490</wp:posOffset>
            </wp:positionV>
            <wp:extent cx="3132455" cy="1475740"/>
            <wp:effectExtent l="0" t="0" r="0" b="0"/>
            <wp:wrapSquare wrapText="bothSides"/>
            <wp:docPr id="11" name="Рисунок 11" descr="https://xn--d1abkscgpix1e.xn--p1ai/assets/cache/products/450x450/banner-2023-god-pedagoga-i-nastav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bkscgpix1e.xn--p1ai/assets/cache/products/450x450/banner-2023-god-pedagoga-i-nastavnik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A8D" w:rsidRPr="00617A8D" w:rsidRDefault="00617A8D" w:rsidP="00617A8D">
      <w:pPr>
        <w:pStyle w:val="30"/>
        <w:spacing w:after="0"/>
        <w:ind w:left="0"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Сформирована методическая основа внедрения системы наставничества в образовательных организациях </w:t>
      </w: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B597A" w:rsidRPr="000B597A" w:rsidRDefault="000B597A" w:rsidP="000B597A">
      <w:pPr>
        <w:widowControl w:val="0"/>
        <w:spacing w:after="40" w:line="283" w:lineRule="auto"/>
        <w:ind w:firstLine="36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Министерством просве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щения Российской Федерации совместно с Общероссийским Профсоюзом образова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ния выпущены методические рекомендации по разработке и внедрению системы (целе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вой модели) наставничества педагогических работников в образовательных организа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циях общего, среднего профессионального, дополнительного образования детей (на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правлены в адрес руководителей органов исполнительной власти субъектов РФ, осу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ществляющих государственное управление в сфере образования, совместным пись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 xml:space="preserve">мом </w:t>
      </w:r>
      <w:proofErr w:type="spellStart"/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России и Профсоюза от 21.12.2021 г. № АЗ-1128/08/657).</w:t>
      </w:r>
      <w:proofErr w:type="gramEnd"/>
    </w:p>
    <w:p w:rsidR="000B597A" w:rsidRPr="000B597A" w:rsidRDefault="000B597A" w:rsidP="000B597A">
      <w:pPr>
        <w:widowControl w:val="0"/>
        <w:spacing w:after="40" w:line="283" w:lineRule="auto"/>
        <w:ind w:firstLine="36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Документ включает методические ре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комендации для образовательных орга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низаций по реализации системы (целевой модели) наставничества педагогических ра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ботников и два приложения к ним: пример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ное положение о системе наставничества педагогических работников в образователь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ной организации и примерную дорожную карту (план мероприятий) по реализации Положения о системе наставничества педа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гогических работников в образовательной организации.</w:t>
      </w:r>
    </w:p>
    <w:p w:rsidR="000B597A" w:rsidRDefault="000B597A" w:rsidP="000B597A">
      <w:pPr>
        <w:widowControl w:val="0"/>
        <w:spacing w:after="0" w:line="269" w:lineRule="auto"/>
        <w:jc w:val="both"/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  <w:t xml:space="preserve">      </w:t>
      </w:r>
      <w:r w:rsidRPr="00617A8D"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  <w:t xml:space="preserve">При участии Профсоюза </w:t>
      </w:r>
      <w:r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  <w:t xml:space="preserve">МБДОУ детского сада №26 «Орленок» </w:t>
      </w:r>
      <w:r w:rsidRPr="00617A8D"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  <w:t>разработаны рекомендации по внедре</w:t>
      </w:r>
      <w:r w:rsidRPr="00617A8D"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  <w:softHyphen/>
        <w:t>нию системы наставничества в образовательн</w:t>
      </w:r>
      <w:r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  <w:t>ом</w:t>
      </w:r>
      <w:r w:rsidRPr="00617A8D"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  <w:t xml:space="preserve"> учреждени</w:t>
      </w:r>
      <w:r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  <w:t>и</w:t>
      </w:r>
      <w:r w:rsidRPr="00617A8D"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  <w:t>. Документ позволяет распространить наставничество не только на молодых специалистов, но и на каждого педагога на протяже</w:t>
      </w:r>
      <w:r w:rsidRPr="00617A8D"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  <w:softHyphen/>
        <w:t>нии всей его профессиональной деятельности.</w:t>
      </w:r>
    </w:p>
    <w:p w:rsidR="000B597A" w:rsidRPr="00617A8D" w:rsidRDefault="000B597A" w:rsidP="00617A8D">
      <w:pPr>
        <w:widowControl w:val="0"/>
        <w:spacing w:after="0" w:line="269" w:lineRule="auto"/>
        <w:ind w:left="560"/>
        <w:jc w:val="both"/>
        <w:rPr>
          <w:rFonts w:ascii="Times New Roman" w:eastAsia="Arial" w:hAnsi="Times New Roman" w:cs="Times New Roman"/>
          <w:bCs/>
          <w:color w:val="231F20"/>
          <w:sz w:val="28"/>
          <w:szCs w:val="28"/>
          <w:lang w:eastAsia="ru-RU" w:bidi="ru-RU"/>
        </w:rPr>
        <w:sectPr w:rsidR="000B597A" w:rsidRPr="00617A8D" w:rsidSect="000B597A">
          <w:pgSz w:w="12490" w:h="17179"/>
          <w:pgMar w:top="792" w:right="866" w:bottom="1086" w:left="862" w:header="364" w:footer="658" w:gutter="0"/>
          <w:cols w:space="720"/>
          <w:noEndnote/>
          <w:docGrid w:linePitch="360"/>
        </w:sectPr>
      </w:pPr>
    </w:p>
    <w:p w:rsidR="007E7955" w:rsidRDefault="007E7955" w:rsidP="000B597A">
      <w:pPr>
        <w:widowControl w:val="0"/>
        <w:spacing w:after="0" w:line="262" w:lineRule="auto"/>
        <w:jc w:val="center"/>
        <w:rPr>
          <w:rFonts w:ascii="Arial" w:eastAsia="Arial" w:hAnsi="Arial" w:cs="Arial"/>
          <w:b/>
          <w:bCs/>
          <w:color w:val="0066B3"/>
          <w:sz w:val="42"/>
          <w:szCs w:val="42"/>
          <w:lang w:eastAsia="ru-RU" w:bidi="ru-RU"/>
        </w:rPr>
      </w:pPr>
      <w:r>
        <w:rPr>
          <w:rFonts w:ascii="Arial" w:eastAsia="Arial" w:hAnsi="Arial" w:cs="Arial"/>
          <w:b/>
          <w:bCs/>
          <w:color w:val="0066B3"/>
          <w:sz w:val="42"/>
          <w:szCs w:val="42"/>
          <w:lang w:eastAsia="ru-RU" w:bidi="ru-RU"/>
        </w:rPr>
        <w:lastRenderedPageBreak/>
        <w:t xml:space="preserve">Совершенствование использования цифровых решений в деятельности </w:t>
      </w:r>
      <w:r>
        <w:rPr>
          <w:noProof/>
        </w:rPr>
        <w:drawing>
          <wp:anchor distT="0" distB="0" distL="0" distR="0" simplePos="0" relativeHeight="251668480" behindDoc="0" locked="0" layoutInCell="1" allowOverlap="1" wp14:anchorId="0127465D" wp14:editId="5AC31801">
            <wp:simplePos x="0" y="0"/>
            <wp:positionH relativeFrom="page">
              <wp:posOffset>6442075</wp:posOffset>
            </wp:positionH>
            <wp:positionV relativeFrom="paragraph">
              <wp:posOffset>190500</wp:posOffset>
            </wp:positionV>
            <wp:extent cx="1109345" cy="755650"/>
            <wp:effectExtent l="0" t="0" r="0" b="0"/>
            <wp:wrapSquare wrapText="bothSides"/>
            <wp:docPr id="3" name="Shap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10934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66B3"/>
          <w:sz w:val="42"/>
          <w:szCs w:val="42"/>
          <w:lang w:eastAsia="ru-RU" w:bidi="ru-RU"/>
        </w:rPr>
        <w:t>профсоюза</w:t>
      </w:r>
    </w:p>
    <w:p w:rsidR="007E7955" w:rsidRDefault="007E7955" w:rsidP="000B597A">
      <w:pPr>
        <w:widowControl w:val="0"/>
        <w:spacing w:after="0" w:line="262" w:lineRule="auto"/>
        <w:jc w:val="center"/>
        <w:rPr>
          <w:rFonts w:ascii="Arial" w:eastAsia="Arial" w:hAnsi="Arial" w:cs="Arial"/>
          <w:b/>
          <w:bCs/>
          <w:color w:val="0066B3"/>
          <w:sz w:val="42"/>
          <w:szCs w:val="42"/>
          <w:lang w:eastAsia="ru-RU" w:bidi="ru-RU"/>
        </w:rPr>
      </w:pPr>
    </w:p>
    <w:p w:rsidR="007E7955" w:rsidRDefault="007E7955" w:rsidP="000B597A">
      <w:pPr>
        <w:widowControl w:val="0"/>
        <w:spacing w:after="0" w:line="262" w:lineRule="auto"/>
        <w:jc w:val="center"/>
        <w:rPr>
          <w:rFonts w:ascii="Arial" w:eastAsia="Arial" w:hAnsi="Arial" w:cs="Arial"/>
          <w:b/>
          <w:bCs/>
          <w:color w:val="0066B3"/>
          <w:sz w:val="42"/>
          <w:szCs w:val="42"/>
          <w:lang w:eastAsia="ru-RU" w:bidi="ru-RU"/>
        </w:rPr>
      </w:pPr>
    </w:p>
    <w:p w:rsidR="000B597A" w:rsidRPr="000B597A" w:rsidRDefault="000B597A" w:rsidP="007E7955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231F20"/>
          <w:sz w:val="28"/>
          <w:szCs w:val="28"/>
          <w:lang w:eastAsia="ru-RU" w:bidi="ru-RU"/>
        </w:rPr>
        <w:sectPr w:rsidR="000B597A" w:rsidRPr="000B597A">
          <w:pgSz w:w="12490" w:h="17179"/>
          <w:pgMar w:top="773" w:right="2585" w:bottom="2488" w:left="1399" w:header="345" w:footer="2060" w:gutter="0"/>
          <w:cols w:space="720"/>
          <w:noEndnote/>
          <w:docGrid w:linePitch="360"/>
        </w:sectPr>
      </w:pPr>
      <w:proofErr w:type="spellStart"/>
      <w:r w:rsidRPr="000B597A">
        <w:rPr>
          <w:rFonts w:ascii="Times New Roman" w:eastAsia="Arial" w:hAnsi="Times New Roman" w:cs="Times New Roman"/>
          <w:b/>
          <w:bCs/>
          <w:color w:val="231F20"/>
          <w:sz w:val="28"/>
          <w:szCs w:val="28"/>
          <w:lang w:eastAsia="ru-RU" w:bidi="ru-RU"/>
        </w:rPr>
        <w:t>Цифровизация</w:t>
      </w:r>
      <w:proofErr w:type="spellEnd"/>
      <w:r w:rsidRPr="000B597A">
        <w:rPr>
          <w:rFonts w:ascii="Times New Roman" w:eastAsia="Arial" w:hAnsi="Times New Roman" w:cs="Times New Roman"/>
          <w:b/>
          <w:bCs/>
          <w:color w:val="231F20"/>
          <w:sz w:val="28"/>
          <w:szCs w:val="28"/>
          <w:lang w:eastAsia="ru-RU" w:bidi="ru-RU"/>
        </w:rPr>
        <w:t xml:space="preserve"> упрощает и автоматизирует работу профсо</w:t>
      </w:r>
      <w:r w:rsidRPr="000B597A">
        <w:rPr>
          <w:rFonts w:ascii="Times New Roman" w:eastAsia="Arial" w:hAnsi="Times New Roman" w:cs="Times New Roman"/>
          <w:b/>
          <w:bCs/>
          <w:color w:val="231F20"/>
          <w:sz w:val="28"/>
          <w:szCs w:val="28"/>
          <w:lang w:eastAsia="ru-RU" w:bidi="ru-RU"/>
        </w:rPr>
        <w:softHyphen/>
        <w:t>юзных лидеров и актива, дает дополнительные преимущества членам профсоюза. Это фактор устойчивого развития, который укрепляет репутацию Профсоюза как современной, мобильной, развитой и конкурентоспособной организации.</w:t>
      </w:r>
    </w:p>
    <w:p w:rsidR="000B597A" w:rsidRPr="000B597A" w:rsidRDefault="000B597A" w:rsidP="007E7955">
      <w:pPr>
        <w:widowControl w:val="0"/>
        <w:spacing w:after="0" w:line="240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B597A" w:rsidRPr="000B597A" w:rsidRDefault="000B597A" w:rsidP="007E7955">
      <w:pPr>
        <w:widowControl w:val="0"/>
        <w:spacing w:before="97" w:after="97" w:line="240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B597A" w:rsidRPr="000B597A" w:rsidRDefault="000B597A" w:rsidP="007E7955">
      <w:pPr>
        <w:widowControl w:val="0"/>
        <w:spacing w:after="0" w:line="1" w:lineRule="exac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ectPr w:rsidR="000B597A" w:rsidRPr="000B597A">
          <w:type w:val="continuous"/>
          <w:pgSz w:w="12490" w:h="17179"/>
          <w:pgMar w:top="773" w:right="0" w:bottom="773" w:left="0" w:header="0" w:footer="3" w:gutter="0"/>
          <w:cols w:space="720"/>
          <w:noEndnote/>
          <w:docGrid w:linePitch="360"/>
        </w:sectPr>
      </w:pPr>
    </w:p>
    <w:p w:rsidR="000B597A" w:rsidRPr="000B597A" w:rsidRDefault="000B597A" w:rsidP="007E7955">
      <w:pPr>
        <w:widowControl w:val="0"/>
        <w:numPr>
          <w:ilvl w:val="0"/>
          <w:numId w:val="1"/>
        </w:numPr>
        <w:tabs>
          <w:tab w:val="left" w:pos="720"/>
        </w:tabs>
        <w:spacing w:after="0" w:line="286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0B597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Сформирован актуальный единый реестр Общероссийского Профсою</w:t>
      </w:r>
      <w:r w:rsidRPr="000B597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softHyphen/>
        <w:t>за образования</w:t>
      </w:r>
    </w:p>
    <w:p w:rsidR="000B597A" w:rsidRPr="000B597A" w:rsidRDefault="000B597A" w:rsidP="007E7955">
      <w:pPr>
        <w:widowControl w:val="0"/>
        <w:spacing w:after="180" w:line="286" w:lineRule="auto"/>
        <w:ind w:firstLine="36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 автоматизированной информационной системе «Единый реестр Общероссийского Профсоюза образования» сформирована актуальная структура Профсоюза, состоя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щая из действующих региональных (межре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гиональных), окружных, территориальных и первичных организаций.</w:t>
      </w:r>
    </w:p>
    <w:p w:rsidR="000B597A" w:rsidRPr="000B597A" w:rsidRDefault="000B597A" w:rsidP="007E7955">
      <w:pPr>
        <w:keepNext/>
        <w:keepLines/>
        <w:widowControl w:val="0"/>
        <w:numPr>
          <w:ilvl w:val="0"/>
          <w:numId w:val="1"/>
        </w:numPr>
        <w:tabs>
          <w:tab w:val="left" w:pos="700"/>
        </w:tabs>
        <w:spacing w:after="0" w:line="240" w:lineRule="auto"/>
        <w:jc w:val="both"/>
        <w:outlineLvl w:val="2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2"/>
      <w:r w:rsidRPr="000B597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Председатель профсоюзной орга</w:t>
      </w:r>
      <w:r w:rsidRPr="000B597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softHyphen/>
        <w:t>низации стал мобильнее</w:t>
      </w:r>
      <w:bookmarkEnd w:id="2"/>
    </w:p>
    <w:p w:rsidR="000B597A" w:rsidRPr="000B597A" w:rsidRDefault="000B597A" w:rsidP="007E7955">
      <w:pPr>
        <w:widowControl w:val="0"/>
        <w:spacing w:after="40"/>
        <w:ind w:firstLine="34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Благодаря мобильной версии единой автоматизированной информационной си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стемы Профсоюза председатели первичных и территориальных организаций Профсоюза могут совершать ряд операций с помощью мобильного телефона: осуществить про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верку профсоюзного членства, поставить на учет или снять с учета члена Профсоюза, провести электронную регистрацию члена Профсоюза по электронному профсоюзному билету на профсоюзном мероприятии и др.</w:t>
      </w:r>
    </w:p>
    <w:p w:rsidR="000B597A" w:rsidRPr="000B597A" w:rsidRDefault="000B597A" w:rsidP="007E7955">
      <w:pPr>
        <w:widowControl w:val="0"/>
        <w:spacing w:after="100"/>
        <w:ind w:firstLine="34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ectPr w:rsidR="000B597A" w:rsidRPr="000B597A" w:rsidSect="000B597A">
          <w:type w:val="continuous"/>
          <w:pgSz w:w="12490" w:h="17179"/>
          <w:pgMar w:top="773" w:right="1399" w:bottom="773" w:left="1399" w:header="0" w:footer="3" w:gutter="0"/>
          <w:cols w:space="197"/>
          <w:noEndnote/>
          <w:docGrid w:linePitch="360"/>
        </w:sectPr>
      </w:pP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Кроме того, более мобильными стали председатели профсоюзных организаций, которые внесли в единую автоматизирован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ную информационную систему Профсоюза все данные на организацию и членов Про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фсоюза и сформировали в автоматическом режиме статистический отчет. Теперь остает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ся лишь актуализировать внесенные сведе</w:t>
      </w:r>
      <w:r w:rsidRPr="000B597A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softHyphen/>
        <w:t>ния по необходимости.</w:t>
      </w:r>
    </w:p>
    <w:p w:rsidR="000B597A" w:rsidRPr="000B597A" w:rsidRDefault="000B597A" w:rsidP="000B597A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0B597A" w:rsidRPr="000B597A" w:rsidSect="000B597A">
          <w:type w:val="continuous"/>
          <w:pgSz w:w="12490" w:h="17179"/>
          <w:pgMar w:top="773" w:right="1399" w:bottom="773" w:left="1399" w:header="0" w:footer="3" w:gutter="0"/>
          <w:cols w:space="197"/>
          <w:noEndnote/>
          <w:docGrid w:linePitch="360"/>
        </w:sectPr>
      </w:pPr>
    </w:p>
    <w:p w:rsidR="000B597A" w:rsidRPr="007E7955" w:rsidRDefault="007E7955" w:rsidP="007E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E7955">
        <w:rPr>
          <w:b/>
          <w:noProof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669504" behindDoc="0" locked="0" layoutInCell="1" allowOverlap="1" wp14:anchorId="772DA6EF" wp14:editId="2D6A1CDB">
            <wp:simplePos x="0" y="0"/>
            <wp:positionH relativeFrom="column">
              <wp:posOffset>3968115</wp:posOffset>
            </wp:positionH>
            <wp:positionV relativeFrom="paragraph">
              <wp:posOffset>-548640</wp:posOffset>
            </wp:positionV>
            <wp:extent cx="2146300" cy="1655445"/>
            <wp:effectExtent l="0" t="0" r="6350" b="1905"/>
            <wp:wrapSquare wrapText="bothSides"/>
            <wp:docPr id="4" name="Рисунок 4" descr="https://kartinkin.net/uploads/posts/2022-03/1646679499_63-kartinkin-net-p-pobeditel-kartinki-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3/1646679499_63-kartinkin-net-p-pobeditel-kartinki-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E7955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Мероприятия</w:t>
      </w:r>
      <w:proofErr w:type="gramEnd"/>
      <w:r w:rsidRPr="007E7955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прошедшие в Первичной профсоюзной организации</w:t>
      </w:r>
    </w:p>
    <w:p w:rsidR="007E7955" w:rsidRDefault="007E7955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ectPr w:rsidR="007E79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3569D" w:rsidRPr="0093569D" w:rsidRDefault="0093569D" w:rsidP="0093569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6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7 Октября в Первичной профсоюзной организации МБДОУ детского сада №26 «Орленок» прошло профсоюзное собрание с повесткой дня: </w:t>
      </w:r>
      <w:r w:rsidRPr="0093569D">
        <w:rPr>
          <w:rFonts w:ascii="Times New Roman" w:hAnsi="Times New Roman" w:cs="Times New Roman"/>
          <w:sz w:val="28"/>
          <w:szCs w:val="28"/>
          <w:shd w:val="clear" w:color="auto" w:fill="FFFFFF"/>
        </w:rPr>
        <w:t>«Формирование корпоративной  культуры в Профсоюзе»</w:t>
      </w:r>
    </w:p>
    <w:p w:rsidR="0093569D" w:rsidRPr="0093569D" w:rsidRDefault="0093569D" w:rsidP="0093569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6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Корпоративная культура существовала всегда, независимо от того, осознавали это или нет ее носители. Это объективно связано с процессами, происходящими в обществе.</w:t>
      </w:r>
    </w:p>
    <w:p w:rsidR="0093569D" w:rsidRPr="0093569D" w:rsidRDefault="0093569D" w:rsidP="0093569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6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Культура как нечто целое - неуловимое. Культура влияет не только на то, что люди делают, но так же и на то, как они это делаю.</w:t>
      </w:r>
    </w:p>
    <w:p w:rsidR="0093569D" w:rsidRPr="0093569D" w:rsidRDefault="0093569D" w:rsidP="0093569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6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Формирование организационной культуры очень важно, чтобы  </w:t>
      </w:r>
      <w:proofErr w:type="gramStart"/>
      <w:r w:rsidRPr="0093569D">
        <w:rPr>
          <w:rFonts w:ascii="Times New Roman" w:hAnsi="Times New Roman" w:cs="Times New Roman"/>
          <w:sz w:val="28"/>
          <w:szCs w:val="28"/>
          <w:shd w:val="clear" w:color="auto" w:fill="FFFFFF"/>
        </w:rPr>
        <w:t>новые сотрудники, подбираемые в организацию соответствовали</w:t>
      </w:r>
      <w:proofErr w:type="gramEnd"/>
      <w:r w:rsidRPr="009356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только по профессиональным качествам для соответствующей должности, но и по лояльности к культуре организации </w:t>
      </w:r>
    </w:p>
    <w:p w:rsidR="0093569D" w:rsidRPr="0093569D" w:rsidRDefault="0093569D" w:rsidP="00935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56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9356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Корпоративная культура выполняет функции внутренней интеграции и внешней адаптации организации. Она определяет и объединяет миссию, цели и стратегию организации. Благодаря корпоративной культуре, в организации вырабатывается общий язык, правила поведения, системы поощрения и наказания, обеспечивается более тесная коммуникация между сотрудниками. </w:t>
      </w:r>
    </w:p>
    <w:p w:rsidR="0093569D" w:rsidRPr="0093569D" w:rsidRDefault="0093569D" w:rsidP="00935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569D" w:rsidRPr="0093569D" w:rsidRDefault="0093569D" w:rsidP="00935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56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Второй частью общего собрания прошел «Профсоюзный диктант» во время проведения диктанта сотрудники  обновили, пополнили свои знания про Профсоюзную организацию. Во время проведения диктанта проходили дискуссии и споры по некоторым вопросам. В Диктанте приняло участие 35 членов профсоюза. Во время прохождения «Профсоюзного диктанта» в коллективе чествовался доброжелательный </w:t>
      </w:r>
      <w:proofErr w:type="gramStart"/>
      <w:r w:rsidRPr="009356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настрой</w:t>
      </w:r>
      <w:proofErr w:type="gramEnd"/>
      <w:r w:rsidRPr="009356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который с подвиг всех получить новые знания.</w:t>
      </w:r>
    </w:p>
    <w:p w:rsidR="0093569D" w:rsidRPr="0093569D" w:rsidRDefault="0093569D" w:rsidP="00935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569D" w:rsidRPr="0093569D" w:rsidRDefault="0093569D" w:rsidP="00935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56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Заключительная часть прошла в торжественной атмосфере руководитель организации Анжела Михайловна Скоробогатова вручила Благодарственные письма активным членам профсоюза.</w:t>
      </w: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93569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3569D">
        <w:t xml:space="preserve"> </w:t>
      </w: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Default="00617A8D" w:rsidP="00617A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17A8D" w:rsidRPr="0093569D" w:rsidRDefault="0093569D" w:rsidP="009356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3569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«Профсоюзный диктант»</w:t>
      </w:r>
    </w:p>
    <w:p w:rsidR="0007599A" w:rsidRDefault="0093569D" w:rsidP="00E66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7E65879" wp14:editId="6ADCF30B">
            <wp:simplePos x="0" y="0"/>
            <wp:positionH relativeFrom="column">
              <wp:posOffset>2584450</wp:posOffset>
            </wp:positionH>
            <wp:positionV relativeFrom="paragraph">
              <wp:posOffset>25400</wp:posOffset>
            </wp:positionV>
            <wp:extent cx="3838575" cy="2879725"/>
            <wp:effectExtent l="0" t="0" r="9525" b="0"/>
            <wp:wrapSquare wrapText="bothSides"/>
            <wp:docPr id="14" name="Рисунок 14" descr="C:\Users\User\AppData\Local\Microsoft\Windows\Temporary Internet Files\Content.Word\1665041343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16650413439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99A" w:rsidRDefault="0007599A" w:rsidP="00E66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599A" w:rsidRPr="00DB49A7" w:rsidRDefault="0007599A" w:rsidP="00E66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B49A7" w:rsidRPr="00DB49A7" w:rsidRDefault="00DB49A7" w:rsidP="00E66EC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3569D" w:rsidRPr="0093569D" w:rsidRDefault="0093569D" w:rsidP="0093569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569D" w:rsidRDefault="0093569D" w:rsidP="009356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3569D" w:rsidRDefault="0093569D" w:rsidP="00E66EC9">
      <w:pPr>
        <w:pStyle w:val="a9"/>
        <w:shd w:val="clear" w:color="auto" w:fill="FFFFFF"/>
        <w:spacing w:before="150" w:beforeAutospacing="0" w:after="150" w:afterAutospacing="0"/>
        <w:jc w:val="both"/>
      </w:pPr>
    </w:p>
    <w:p w:rsidR="0093569D" w:rsidRDefault="0093569D" w:rsidP="00E66EC9">
      <w:pPr>
        <w:pStyle w:val="a9"/>
        <w:shd w:val="clear" w:color="auto" w:fill="FFFFFF"/>
        <w:spacing w:before="150" w:beforeAutospacing="0" w:after="150" w:afterAutospacing="0"/>
        <w:jc w:val="both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DC34700" wp14:editId="17877C02">
            <wp:simplePos x="0" y="0"/>
            <wp:positionH relativeFrom="column">
              <wp:posOffset>2365375</wp:posOffset>
            </wp:positionH>
            <wp:positionV relativeFrom="paragraph">
              <wp:posOffset>2243455</wp:posOffset>
            </wp:positionV>
            <wp:extent cx="3838575" cy="2879725"/>
            <wp:effectExtent l="0" t="0" r="9525" b="0"/>
            <wp:wrapSquare wrapText="bothSides"/>
            <wp:docPr id="16" name="Рисунок 16" descr="C:\Users\User\AppData\Local\Microsoft\Windows\Temporary Internet Files\Content.Word\1665041343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16650413439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43AD0443" wp14:editId="5F894645">
            <wp:simplePos x="0" y="0"/>
            <wp:positionH relativeFrom="column">
              <wp:posOffset>-918210</wp:posOffset>
            </wp:positionH>
            <wp:positionV relativeFrom="paragraph">
              <wp:posOffset>677545</wp:posOffset>
            </wp:positionV>
            <wp:extent cx="3838575" cy="2879725"/>
            <wp:effectExtent l="0" t="0" r="9525" b="0"/>
            <wp:wrapSquare wrapText="bothSides"/>
            <wp:docPr id="15" name="Рисунок 15" descr="C:\Users\User\AppData\Local\Microsoft\Windows\Temporary Internet Files\Content.Word\1665041343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16650413439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69D" w:rsidRPr="0093569D" w:rsidRDefault="0093569D" w:rsidP="0093569D">
      <w:pPr>
        <w:rPr>
          <w:lang w:eastAsia="ru-RU"/>
        </w:rPr>
      </w:pPr>
    </w:p>
    <w:p w:rsidR="0093569D" w:rsidRPr="0093569D" w:rsidRDefault="0093569D" w:rsidP="0093569D">
      <w:pPr>
        <w:rPr>
          <w:lang w:eastAsia="ru-RU"/>
        </w:rPr>
      </w:pPr>
    </w:p>
    <w:p w:rsidR="0093569D" w:rsidRPr="0093569D" w:rsidRDefault="0093569D" w:rsidP="0093569D">
      <w:pPr>
        <w:rPr>
          <w:lang w:eastAsia="ru-RU"/>
        </w:rPr>
      </w:pPr>
    </w:p>
    <w:p w:rsidR="0093569D" w:rsidRPr="0093569D" w:rsidRDefault="0093569D" w:rsidP="0093569D">
      <w:pPr>
        <w:rPr>
          <w:lang w:eastAsia="ru-RU"/>
        </w:rPr>
      </w:pPr>
    </w:p>
    <w:p w:rsidR="0093569D" w:rsidRPr="0093569D" w:rsidRDefault="0093569D" w:rsidP="0093569D">
      <w:pPr>
        <w:rPr>
          <w:lang w:eastAsia="ru-RU"/>
        </w:rPr>
      </w:pPr>
    </w:p>
    <w:p w:rsidR="0093569D" w:rsidRPr="0093569D" w:rsidRDefault="0093569D" w:rsidP="0093569D">
      <w:pPr>
        <w:rPr>
          <w:lang w:eastAsia="ru-RU"/>
        </w:rPr>
      </w:pPr>
    </w:p>
    <w:p w:rsidR="0093569D" w:rsidRDefault="0093569D" w:rsidP="0093569D">
      <w:pPr>
        <w:jc w:val="right"/>
        <w:rPr>
          <w:lang w:eastAsia="ru-RU"/>
        </w:rPr>
      </w:pPr>
    </w:p>
    <w:p w:rsidR="0093569D" w:rsidRDefault="0093569D" w:rsidP="0093569D">
      <w:pPr>
        <w:jc w:val="right"/>
        <w:rPr>
          <w:lang w:eastAsia="ru-RU"/>
        </w:rPr>
      </w:pPr>
    </w:p>
    <w:p w:rsidR="0093569D" w:rsidRDefault="0093569D" w:rsidP="0093569D">
      <w:pPr>
        <w:jc w:val="right"/>
        <w:rPr>
          <w:lang w:eastAsia="ru-RU"/>
        </w:rPr>
      </w:pPr>
    </w:p>
    <w:p w:rsidR="0093569D" w:rsidRDefault="0093569D" w:rsidP="0093569D">
      <w:pPr>
        <w:jc w:val="right"/>
        <w:rPr>
          <w:lang w:eastAsia="ru-RU"/>
        </w:rPr>
      </w:pPr>
    </w:p>
    <w:p w:rsidR="0093569D" w:rsidRDefault="0093569D" w:rsidP="0093569D">
      <w:pPr>
        <w:jc w:val="right"/>
        <w:rPr>
          <w:lang w:eastAsia="ru-RU"/>
        </w:rPr>
      </w:pPr>
    </w:p>
    <w:p w:rsidR="0093569D" w:rsidRDefault="0093569D" w:rsidP="0093569D">
      <w:pPr>
        <w:jc w:val="right"/>
        <w:rPr>
          <w:lang w:eastAsia="ru-RU"/>
        </w:rPr>
      </w:pPr>
    </w:p>
    <w:p w:rsidR="0093569D" w:rsidRDefault="0093569D" w:rsidP="0093569D">
      <w:pPr>
        <w:jc w:val="right"/>
        <w:rPr>
          <w:lang w:eastAsia="ru-RU"/>
        </w:rPr>
      </w:pPr>
    </w:p>
    <w:p w:rsidR="0093569D" w:rsidRDefault="0093569D" w:rsidP="0093569D">
      <w:pPr>
        <w:jc w:val="right"/>
        <w:rPr>
          <w:lang w:eastAsia="ru-RU"/>
        </w:rPr>
      </w:pPr>
    </w:p>
    <w:p w:rsidR="0093569D" w:rsidRDefault="0093569D" w:rsidP="0093569D">
      <w:pPr>
        <w:jc w:val="right"/>
        <w:rPr>
          <w:lang w:eastAsia="ru-RU"/>
        </w:rPr>
      </w:pPr>
    </w:p>
    <w:p w:rsidR="0093569D" w:rsidRDefault="0093569D" w:rsidP="0093569D">
      <w:pPr>
        <w:jc w:val="right"/>
        <w:rPr>
          <w:lang w:eastAsia="ru-RU"/>
        </w:rPr>
      </w:pPr>
    </w:p>
    <w:p w:rsidR="0093569D" w:rsidRPr="0093569D" w:rsidRDefault="0093569D" w:rsidP="0093569D">
      <w:pPr>
        <w:jc w:val="center"/>
        <w:rPr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3569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Благодарственные письма активным членам профсоюза.</w:t>
      </w:r>
    </w:p>
    <w:p w:rsidR="0093569D" w:rsidRDefault="0093569D" w:rsidP="0093569D">
      <w:pPr>
        <w:jc w:val="right"/>
        <w:rPr>
          <w:lang w:eastAsia="ru-RU"/>
        </w:rPr>
      </w:pPr>
    </w:p>
    <w:p w:rsidR="0093569D" w:rsidRPr="0093569D" w:rsidRDefault="00B15F48" w:rsidP="0093569D">
      <w:pPr>
        <w:jc w:val="right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AEE4078" wp14:editId="512C2624">
            <wp:simplePos x="0" y="0"/>
            <wp:positionH relativeFrom="column">
              <wp:posOffset>-181610</wp:posOffset>
            </wp:positionH>
            <wp:positionV relativeFrom="paragraph">
              <wp:posOffset>153670</wp:posOffset>
            </wp:positionV>
            <wp:extent cx="2879090" cy="2159635"/>
            <wp:effectExtent l="0" t="2223" r="0" b="0"/>
            <wp:wrapSquare wrapText="bothSides"/>
            <wp:docPr id="17" name="Рисунок 17" descr="C:\Users\User\AppData\Local\Microsoft\Windows\Temporary Internet Files\Content.Word\166504134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1665041344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324E36E" wp14:editId="0935AB03">
            <wp:simplePos x="0" y="0"/>
            <wp:positionH relativeFrom="column">
              <wp:posOffset>3321685</wp:posOffset>
            </wp:positionH>
            <wp:positionV relativeFrom="paragraph">
              <wp:posOffset>139700</wp:posOffset>
            </wp:positionV>
            <wp:extent cx="2879090" cy="2159635"/>
            <wp:effectExtent l="0" t="2223" r="0" b="0"/>
            <wp:wrapSquare wrapText="bothSides"/>
            <wp:docPr id="18" name="Рисунок 18" descr="C:\Users\User\AppData\Local\Microsoft\Windows\Temporary Internet Files\Content.Word\1665041343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16650413439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69D" w:rsidRPr="0093569D" w:rsidRDefault="0093569D" w:rsidP="0093569D">
      <w:pPr>
        <w:rPr>
          <w:lang w:eastAsia="ru-RU"/>
        </w:rPr>
      </w:pPr>
    </w:p>
    <w:p w:rsidR="0093569D" w:rsidRPr="0093569D" w:rsidRDefault="0093569D" w:rsidP="0093569D">
      <w:pPr>
        <w:rPr>
          <w:lang w:eastAsia="ru-RU"/>
        </w:rPr>
      </w:pPr>
    </w:p>
    <w:p w:rsidR="0093569D" w:rsidRDefault="0093569D" w:rsidP="0093569D">
      <w:pPr>
        <w:rPr>
          <w:lang w:eastAsia="ru-RU"/>
        </w:rPr>
      </w:pPr>
    </w:p>
    <w:p w:rsidR="0093569D" w:rsidRPr="0093569D" w:rsidRDefault="0093569D" w:rsidP="0093569D">
      <w:pPr>
        <w:rPr>
          <w:lang w:eastAsia="ru-RU"/>
        </w:rPr>
      </w:pPr>
    </w:p>
    <w:p w:rsidR="0093569D" w:rsidRPr="0093569D" w:rsidRDefault="0093569D" w:rsidP="0093569D">
      <w:pPr>
        <w:rPr>
          <w:lang w:eastAsia="ru-RU"/>
        </w:rPr>
      </w:pPr>
    </w:p>
    <w:p w:rsidR="00B15F48" w:rsidRDefault="00B15F48" w:rsidP="0093569D">
      <w:pPr>
        <w:rPr>
          <w:lang w:eastAsia="ru-RU"/>
        </w:rPr>
      </w:pPr>
    </w:p>
    <w:p w:rsidR="00B15F48" w:rsidRDefault="00B15F48" w:rsidP="0093569D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-791210</wp:posOffset>
            </wp:positionH>
            <wp:positionV relativeFrom="paragraph">
              <wp:posOffset>1299210</wp:posOffset>
            </wp:positionV>
            <wp:extent cx="2879090" cy="2159635"/>
            <wp:effectExtent l="0" t="2223" r="0" b="0"/>
            <wp:wrapSquare wrapText="bothSides"/>
            <wp:docPr id="19" name="Рисунок 19" descr="C:\Users\User\AppData\Local\Microsoft\Windows\Temporary Internet Files\Content.Word\1665041343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16650413439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F48" w:rsidRPr="00B15F48" w:rsidRDefault="00B15F48" w:rsidP="00B15F48">
      <w:pPr>
        <w:rPr>
          <w:lang w:eastAsia="ru-RU"/>
        </w:rPr>
      </w:pPr>
    </w:p>
    <w:p w:rsidR="00B15F48" w:rsidRPr="00B15F48" w:rsidRDefault="00B15F48" w:rsidP="00B15F48">
      <w:pPr>
        <w:rPr>
          <w:lang w:eastAsia="ru-RU"/>
        </w:rPr>
      </w:pPr>
    </w:p>
    <w:p w:rsidR="00B15F48" w:rsidRPr="00B15F48" w:rsidRDefault="00B15F48" w:rsidP="00B15F48">
      <w:pPr>
        <w:rPr>
          <w:lang w:eastAsia="ru-RU"/>
        </w:rPr>
      </w:pPr>
    </w:p>
    <w:p w:rsidR="00B15F48" w:rsidRPr="00B15F48" w:rsidRDefault="00B15F48" w:rsidP="00B15F48">
      <w:pPr>
        <w:rPr>
          <w:lang w:eastAsia="ru-RU"/>
        </w:rPr>
      </w:pPr>
    </w:p>
    <w:p w:rsidR="00B15F48" w:rsidRPr="00B15F48" w:rsidRDefault="00B15F48" w:rsidP="00B15F48">
      <w:pPr>
        <w:rPr>
          <w:lang w:eastAsia="ru-RU"/>
        </w:rPr>
      </w:pPr>
    </w:p>
    <w:p w:rsidR="00B15F48" w:rsidRPr="00B15F48" w:rsidRDefault="00B15F48" w:rsidP="00B15F48">
      <w:pPr>
        <w:rPr>
          <w:lang w:eastAsia="ru-RU"/>
        </w:rPr>
      </w:pPr>
    </w:p>
    <w:p w:rsidR="00B15F48" w:rsidRPr="00B15F48" w:rsidRDefault="00B15F48" w:rsidP="00B15F48">
      <w:pPr>
        <w:rPr>
          <w:lang w:eastAsia="ru-RU"/>
        </w:rPr>
      </w:pPr>
    </w:p>
    <w:p w:rsidR="00B15F48" w:rsidRPr="00B15F48" w:rsidRDefault="00B15F48" w:rsidP="00B15F48">
      <w:pPr>
        <w:rPr>
          <w:lang w:eastAsia="ru-RU"/>
        </w:rPr>
      </w:pPr>
    </w:p>
    <w:p w:rsidR="00B15F48" w:rsidRPr="00B15F48" w:rsidRDefault="00B15F48" w:rsidP="00B15F48">
      <w:pPr>
        <w:rPr>
          <w:lang w:eastAsia="ru-RU"/>
        </w:rPr>
      </w:pPr>
    </w:p>
    <w:p w:rsidR="00B15F48" w:rsidRPr="00B15F48" w:rsidRDefault="00B15F48" w:rsidP="00B15F48">
      <w:pPr>
        <w:rPr>
          <w:lang w:eastAsia="ru-RU"/>
        </w:rPr>
      </w:pPr>
    </w:p>
    <w:p w:rsidR="00B15F48" w:rsidRPr="00B15F48" w:rsidRDefault="00B15F48" w:rsidP="00B15F48">
      <w:pPr>
        <w:rPr>
          <w:lang w:eastAsia="ru-RU"/>
        </w:rPr>
      </w:pPr>
    </w:p>
    <w:p w:rsidR="00B15F48" w:rsidRPr="00B15F48" w:rsidRDefault="00B15F48" w:rsidP="00B15F48">
      <w:pPr>
        <w:rPr>
          <w:lang w:eastAsia="ru-RU"/>
        </w:rPr>
      </w:pPr>
    </w:p>
    <w:p w:rsidR="00B15F48" w:rsidRDefault="00B15F48" w:rsidP="00B15F48">
      <w:pPr>
        <w:rPr>
          <w:lang w:eastAsia="ru-RU"/>
        </w:rPr>
      </w:pPr>
    </w:p>
    <w:p w:rsidR="00D20F41" w:rsidRDefault="00B15F48" w:rsidP="00B15F48">
      <w:pPr>
        <w:tabs>
          <w:tab w:val="left" w:pos="4140"/>
        </w:tabs>
        <w:rPr>
          <w:lang w:eastAsia="ru-RU"/>
        </w:rPr>
      </w:pPr>
      <w:r>
        <w:rPr>
          <w:lang w:eastAsia="ru-RU"/>
        </w:rPr>
        <w:tab/>
      </w:r>
    </w:p>
    <w:p w:rsidR="00B15F48" w:rsidRDefault="00B15F48" w:rsidP="00B15F48">
      <w:pPr>
        <w:tabs>
          <w:tab w:val="left" w:pos="4140"/>
        </w:tabs>
        <w:rPr>
          <w:lang w:eastAsia="ru-RU"/>
        </w:rPr>
      </w:pPr>
    </w:p>
    <w:p w:rsidR="00B15F48" w:rsidRDefault="00B15F48" w:rsidP="00B15F48">
      <w:pPr>
        <w:tabs>
          <w:tab w:val="left" w:pos="4140"/>
        </w:tabs>
        <w:rPr>
          <w:lang w:eastAsia="ru-RU"/>
        </w:rPr>
      </w:pPr>
    </w:p>
    <w:p w:rsidR="00B15F48" w:rsidRDefault="00B15F48" w:rsidP="00B15F48">
      <w:pPr>
        <w:tabs>
          <w:tab w:val="left" w:pos="4140"/>
        </w:tabs>
        <w:rPr>
          <w:lang w:eastAsia="ru-RU"/>
        </w:rPr>
      </w:pPr>
    </w:p>
    <w:p w:rsidR="00B15F48" w:rsidRPr="00B15F48" w:rsidRDefault="00B15F48" w:rsidP="00B15F48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15F48"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«Вальс победы»</w:t>
      </w:r>
    </w:p>
    <w:p w:rsidR="00B15F48" w:rsidRPr="00B15F48" w:rsidRDefault="00B15F48" w:rsidP="00B15F48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443727"/>
          <w:sz w:val="26"/>
          <w:szCs w:val="26"/>
          <w:lang w:eastAsia="ru-RU"/>
        </w:rPr>
      </w:pPr>
      <w:r w:rsidRPr="00B15F48">
        <w:rPr>
          <w:rFonts w:ascii="Times New Roman" w:eastAsia="Times New Roman" w:hAnsi="Times New Roman" w:cs="Times New Roman"/>
          <w:b/>
          <w:bCs/>
          <w:color w:val="443727"/>
          <w:sz w:val="26"/>
          <w:szCs w:val="26"/>
          <w:bdr w:val="none" w:sz="0" w:space="0" w:color="auto" w:frame="1"/>
          <w:lang w:eastAsia="ru-RU"/>
        </w:rPr>
        <w:t>«Вальс Победы»:</w:t>
      </w:r>
      <w:r w:rsidRPr="00B15F48">
        <w:rPr>
          <w:rFonts w:ascii="Times New Roman" w:eastAsia="Times New Roman" w:hAnsi="Times New Roman" w:cs="Times New Roman"/>
          <w:color w:val="443727"/>
          <w:sz w:val="26"/>
          <w:szCs w:val="26"/>
          <w:lang w:eastAsia="ru-RU"/>
        </w:rPr>
        <w:t xml:space="preserve"> международная акция, в которой </w:t>
      </w:r>
      <w:r>
        <w:rPr>
          <w:rFonts w:ascii="Times New Roman" w:eastAsia="Times New Roman" w:hAnsi="Times New Roman" w:cs="Times New Roman"/>
          <w:color w:val="443727"/>
          <w:sz w:val="26"/>
          <w:szCs w:val="26"/>
          <w:lang w:eastAsia="ru-RU"/>
        </w:rPr>
        <w:t xml:space="preserve">приняли </w:t>
      </w:r>
      <w:r w:rsidRPr="00B15F48">
        <w:rPr>
          <w:rFonts w:ascii="Times New Roman" w:eastAsia="Times New Roman" w:hAnsi="Times New Roman" w:cs="Times New Roman"/>
          <w:color w:val="443727"/>
          <w:sz w:val="26"/>
          <w:szCs w:val="26"/>
          <w:lang w:eastAsia="ru-RU"/>
        </w:rPr>
        <w:t xml:space="preserve"> участие </w:t>
      </w:r>
      <w:r w:rsidR="00206998">
        <w:rPr>
          <w:rFonts w:ascii="Times New Roman" w:eastAsia="Times New Roman" w:hAnsi="Times New Roman" w:cs="Times New Roman"/>
          <w:color w:val="443727"/>
          <w:sz w:val="26"/>
          <w:szCs w:val="26"/>
          <w:lang w:eastAsia="ru-RU"/>
        </w:rPr>
        <w:t>воспитанники дошкольного учреждения и члены профсоюза.</w:t>
      </w:r>
      <w:r w:rsidR="00206998" w:rsidRPr="00B15F48">
        <w:rPr>
          <w:rFonts w:ascii="Times New Roman" w:eastAsia="Times New Roman" w:hAnsi="Times New Roman" w:cs="Times New Roman"/>
          <w:color w:val="443727"/>
          <w:sz w:val="26"/>
          <w:szCs w:val="26"/>
          <w:lang w:eastAsia="ru-RU"/>
        </w:rPr>
        <w:t xml:space="preserve"> Танцевальные</w:t>
      </w:r>
      <w:r w:rsidRPr="00B15F48">
        <w:rPr>
          <w:rFonts w:ascii="Times New Roman" w:eastAsia="Times New Roman" w:hAnsi="Times New Roman" w:cs="Times New Roman"/>
          <w:color w:val="443727"/>
          <w:sz w:val="26"/>
          <w:szCs w:val="26"/>
          <w:lang w:eastAsia="ru-RU"/>
        </w:rPr>
        <w:t xml:space="preserve"> пары, одетые в стиле военных лет, </w:t>
      </w:r>
      <w:r w:rsidR="00206998">
        <w:rPr>
          <w:rFonts w:ascii="Times New Roman" w:eastAsia="Times New Roman" w:hAnsi="Times New Roman" w:cs="Times New Roman"/>
          <w:color w:val="443727"/>
          <w:sz w:val="26"/>
          <w:szCs w:val="26"/>
          <w:lang w:eastAsia="ru-RU"/>
        </w:rPr>
        <w:t xml:space="preserve">вальсировали </w:t>
      </w:r>
      <w:r w:rsidRPr="00B15F48">
        <w:rPr>
          <w:rFonts w:ascii="Times New Roman" w:eastAsia="Times New Roman" w:hAnsi="Times New Roman" w:cs="Times New Roman"/>
          <w:color w:val="443727"/>
          <w:sz w:val="26"/>
          <w:szCs w:val="26"/>
          <w:lang w:eastAsia="ru-RU"/>
        </w:rPr>
        <w:t xml:space="preserve"> под аккомпанемент оркестра, как когда-то в далеком 1945-м 9 мая их деды и бабушки кружились в праздничном вальсе.</w:t>
      </w:r>
    </w:p>
    <w:p w:rsidR="00B15F48" w:rsidRPr="00B15F48" w:rsidRDefault="00206998" w:rsidP="00B15F48">
      <w:pPr>
        <w:spacing w:after="375" w:line="360" w:lineRule="atLeast"/>
        <w:rPr>
          <w:rFonts w:ascii="Times New Roman" w:eastAsia="Times New Roman" w:hAnsi="Times New Roman" w:cs="Times New Roman"/>
          <w:color w:val="443727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3C3E68F" wp14:editId="3D70F93B">
            <wp:simplePos x="0" y="0"/>
            <wp:positionH relativeFrom="column">
              <wp:posOffset>-241935</wp:posOffset>
            </wp:positionH>
            <wp:positionV relativeFrom="paragraph">
              <wp:posOffset>503555</wp:posOffset>
            </wp:positionV>
            <wp:extent cx="3419475" cy="2943225"/>
            <wp:effectExtent l="0" t="0" r="9525" b="9525"/>
            <wp:wrapSquare wrapText="bothSides"/>
            <wp:docPr id="20" name="Рисунок 20" descr="&amp;quot;Майский вальс&amp;quot; закружил хабаровчан в День Победы, в акции приня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quot;Майский вальс&amp;quot; закружил хабаровчан в День Победы, в акции принял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4" t="3438" r="12762"/>
                    <a:stretch/>
                  </pic:blipFill>
                  <pic:spPr bwMode="auto">
                    <a:xfrm>
                      <a:off x="0" y="0"/>
                      <a:ext cx="34194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F48" w:rsidRPr="00B15F48">
        <w:rPr>
          <w:rFonts w:ascii="Times New Roman" w:eastAsia="Times New Roman" w:hAnsi="Times New Roman" w:cs="Times New Roman"/>
          <w:color w:val="443727"/>
          <w:sz w:val="26"/>
          <w:szCs w:val="26"/>
          <w:lang w:eastAsia="ru-RU"/>
        </w:rPr>
        <w:t>В конце акции все участники выстроятся в слово «Спасибо!» в благодарность за Победу.</w:t>
      </w:r>
    </w:p>
    <w:p w:rsidR="00B15F48" w:rsidRDefault="00B15F48" w:rsidP="00B15F48">
      <w:pPr>
        <w:tabs>
          <w:tab w:val="left" w:pos="4140"/>
        </w:tabs>
        <w:rPr>
          <w:lang w:eastAsia="ru-RU"/>
        </w:rPr>
      </w:pPr>
    </w:p>
    <w:p w:rsidR="00B15F48" w:rsidRDefault="00B15F48" w:rsidP="00B15F48">
      <w:pPr>
        <w:tabs>
          <w:tab w:val="left" w:pos="4140"/>
        </w:tabs>
        <w:rPr>
          <w:lang w:eastAsia="ru-RU"/>
        </w:rPr>
      </w:pPr>
    </w:p>
    <w:p w:rsidR="00B15F48" w:rsidRDefault="00B15F48" w:rsidP="00B15F48">
      <w:pPr>
        <w:tabs>
          <w:tab w:val="left" w:pos="4140"/>
        </w:tabs>
        <w:rPr>
          <w:lang w:eastAsia="ru-RU"/>
        </w:rPr>
      </w:pPr>
    </w:p>
    <w:p w:rsidR="00206998" w:rsidRDefault="00206998" w:rsidP="00B15F48">
      <w:pPr>
        <w:tabs>
          <w:tab w:val="left" w:pos="4140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-1059815</wp:posOffset>
            </wp:positionH>
            <wp:positionV relativeFrom="paragraph">
              <wp:posOffset>1048385</wp:posOffset>
            </wp:positionV>
            <wp:extent cx="4114800" cy="2743200"/>
            <wp:effectExtent l="0" t="0" r="0" b="0"/>
            <wp:wrapSquare wrapText="bothSides"/>
            <wp:docPr id="21" name="Рисунок 21" descr="https://avatars.mds.yandex.net/i?id=13b1140067a8bd5b245213d54ce42e4b-542679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13b1140067a8bd5b245213d54ce42e4b-542679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998" w:rsidRPr="00206998" w:rsidRDefault="00206998" w:rsidP="00206998">
      <w:pPr>
        <w:rPr>
          <w:lang w:eastAsia="ru-RU"/>
        </w:rPr>
      </w:pPr>
    </w:p>
    <w:p w:rsidR="00206998" w:rsidRPr="00206998" w:rsidRDefault="00206998" w:rsidP="00206998">
      <w:pPr>
        <w:rPr>
          <w:lang w:eastAsia="ru-RU"/>
        </w:rPr>
      </w:pPr>
    </w:p>
    <w:p w:rsidR="00206998" w:rsidRPr="00206998" w:rsidRDefault="00206998" w:rsidP="00206998">
      <w:pPr>
        <w:rPr>
          <w:lang w:eastAsia="ru-RU"/>
        </w:rPr>
      </w:pPr>
    </w:p>
    <w:p w:rsidR="00206998" w:rsidRPr="00206998" w:rsidRDefault="00206998" w:rsidP="00206998">
      <w:pPr>
        <w:rPr>
          <w:lang w:eastAsia="ru-RU"/>
        </w:rPr>
      </w:pPr>
    </w:p>
    <w:p w:rsidR="00206998" w:rsidRPr="00206998" w:rsidRDefault="00206998" w:rsidP="00206998">
      <w:pPr>
        <w:rPr>
          <w:lang w:eastAsia="ru-RU"/>
        </w:rPr>
      </w:pPr>
    </w:p>
    <w:p w:rsidR="00206998" w:rsidRPr="00206998" w:rsidRDefault="00206998" w:rsidP="00206998">
      <w:pPr>
        <w:rPr>
          <w:lang w:eastAsia="ru-RU"/>
        </w:rPr>
      </w:pPr>
    </w:p>
    <w:p w:rsidR="00206998" w:rsidRPr="00206998" w:rsidRDefault="00206998" w:rsidP="00206998">
      <w:pPr>
        <w:rPr>
          <w:lang w:eastAsia="ru-RU"/>
        </w:rPr>
      </w:pPr>
    </w:p>
    <w:p w:rsidR="00206998" w:rsidRPr="00206998" w:rsidRDefault="00206998" w:rsidP="00206998">
      <w:pPr>
        <w:rPr>
          <w:lang w:eastAsia="ru-RU"/>
        </w:rPr>
      </w:pPr>
    </w:p>
    <w:p w:rsidR="00206998" w:rsidRPr="00206998" w:rsidRDefault="00206998" w:rsidP="00206998">
      <w:pPr>
        <w:rPr>
          <w:lang w:eastAsia="ru-RU"/>
        </w:rPr>
      </w:pPr>
    </w:p>
    <w:p w:rsidR="00206998" w:rsidRPr="00206998" w:rsidRDefault="00206998" w:rsidP="00206998">
      <w:pPr>
        <w:rPr>
          <w:lang w:eastAsia="ru-RU"/>
        </w:rPr>
      </w:pPr>
    </w:p>
    <w:p w:rsidR="00206998" w:rsidRDefault="00206998" w:rsidP="00206998">
      <w:pPr>
        <w:tabs>
          <w:tab w:val="left" w:pos="5475"/>
        </w:tabs>
        <w:rPr>
          <w:lang w:eastAsia="ru-RU"/>
        </w:rPr>
      </w:pPr>
      <w:r>
        <w:rPr>
          <w:lang w:eastAsia="ru-RU"/>
        </w:rPr>
        <w:tab/>
      </w:r>
    </w:p>
    <w:p w:rsidR="00206998" w:rsidRDefault="00206998" w:rsidP="00206998">
      <w:pPr>
        <w:tabs>
          <w:tab w:val="left" w:pos="5475"/>
        </w:tabs>
        <w:rPr>
          <w:lang w:eastAsia="ru-RU"/>
        </w:rPr>
      </w:pPr>
    </w:p>
    <w:p w:rsidR="00206998" w:rsidRDefault="00206998" w:rsidP="00206998">
      <w:pPr>
        <w:tabs>
          <w:tab w:val="left" w:pos="5475"/>
        </w:tabs>
        <w:rPr>
          <w:lang w:eastAsia="ru-RU"/>
        </w:rPr>
      </w:pPr>
    </w:p>
    <w:p w:rsidR="00206998" w:rsidRDefault="00206998" w:rsidP="00206998">
      <w:pPr>
        <w:tabs>
          <w:tab w:val="left" w:pos="5475"/>
        </w:tabs>
        <w:rPr>
          <w:lang w:eastAsia="ru-RU"/>
        </w:rPr>
      </w:pPr>
    </w:p>
    <w:p w:rsidR="00206998" w:rsidRDefault="00206998" w:rsidP="00206998">
      <w:pPr>
        <w:tabs>
          <w:tab w:val="left" w:pos="5475"/>
        </w:tabs>
        <w:rPr>
          <w:lang w:eastAsia="ru-RU"/>
        </w:rPr>
      </w:pPr>
    </w:p>
    <w:p w:rsidR="00206998" w:rsidRDefault="00206998" w:rsidP="00206998">
      <w:pPr>
        <w:tabs>
          <w:tab w:val="left" w:pos="5475"/>
        </w:tabs>
        <w:rPr>
          <w:lang w:eastAsia="ru-RU"/>
        </w:rPr>
      </w:pPr>
    </w:p>
    <w:p w:rsidR="00206998" w:rsidRDefault="00206998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«Совместные экскурсионные поездки»</w:t>
      </w: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2" name="Рисунок 22" descr="C:\Users\User\AppData\Local\Microsoft\Windows\Temporary Internet Files\Content.Word\IMG-202210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IMG-20221008-WA000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P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E533C">
        <w:rPr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189A80B9" wp14:editId="7A490482">
            <wp:simplePos x="0" y="0"/>
            <wp:positionH relativeFrom="column">
              <wp:posOffset>3101340</wp:posOffset>
            </wp:positionH>
            <wp:positionV relativeFrom="paragraph">
              <wp:posOffset>-529590</wp:posOffset>
            </wp:positionV>
            <wp:extent cx="3048000" cy="3048000"/>
            <wp:effectExtent l="0" t="0" r="0" b="0"/>
            <wp:wrapSquare wrapText="bothSides"/>
            <wp:docPr id="23" name="Рисунок 23" descr="https://avatars.mds.yandex.net/i?id=089c7512a2a3bcc71c711ad6ab136d6615af5781-818519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089c7512a2a3bcc71c711ad6ab136d6615af5781-818519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33C">
        <w:rPr>
          <w:rFonts w:ascii="Times New Roman" w:hAnsi="Times New Roman" w:cs="Times New Roman"/>
          <w:b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Основные задачи на 2023 год</w:t>
      </w: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Pr="00206998" w:rsidRDefault="001E533C" w:rsidP="001E533C">
      <w:pPr>
        <w:tabs>
          <w:tab w:val="left" w:pos="5475"/>
        </w:tabs>
        <w:jc w:val="center"/>
        <w:rPr>
          <w:rFonts w:ascii="Times New Roman" w:hAnsi="Times New Roman" w:cs="Times New Roman"/>
          <w:b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533C" w:rsidRDefault="001E533C" w:rsidP="001E5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1E533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1 Разработка и внедрение новых проектов по мотивации 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</w:t>
      </w:r>
      <w:r w:rsidRPr="001E533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ступления в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1E533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профсоюз работников МБДОУ</w:t>
      </w:r>
    </w:p>
    <w:p w:rsidR="001E533C" w:rsidRPr="001E533C" w:rsidRDefault="001E533C" w:rsidP="001E5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1E533C" w:rsidRPr="001E533C" w:rsidRDefault="001E533C" w:rsidP="001E5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1E533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2 Организация </w:t>
      </w:r>
      <w:proofErr w:type="gramStart"/>
      <w:r w:rsidRPr="001E533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культурно-массовой</w:t>
      </w:r>
      <w:proofErr w:type="gramEnd"/>
      <w:r w:rsidRPr="001E533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и спортивно-оздоровительной</w:t>
      </w:r>
    </w:p>
    <w:p w:rsidR="001E533C" w:rsidRDefault="001E533C" w:rsidP="001E5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1E533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Работы</w:t>
      </w:r>
    </w:p>
    <w:p w:rsidR="001E533C" w:rsidRPr="001E533C" w:rsidRDefault="001E533C" w:rsidP="001E5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1E533C" w:rsidRPr="001E533C" w:rsidRDefault="001E533C" w:rsidP="001E5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1E533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3 Развитие информационной политики и социального партнерства на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1E533C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всех уровнях.</w:t>
      </w:r>
    </w:p>
    <w:p w:rsidR="00B15F48" w:rsidRDefault="00B15F48" w:rsidP="00206998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1E533C" w:rsidRDefault="001E533C" w:rsidP="00206998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1E533C" w:rsidRPr="001E533C" w:rsidRDefault="001E533C" w:rsidP="001E53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E533C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1E533C">
        <w:rPr>
          <w:rFonts w:ascii="Times New Roman" w:hAnsi="Times New Roman" w:cs="Times New Roman"/>
          <w:sz w:val="24"/>
          <w:szCs w:val="24"/>
          <w:lang w:eastAsia="ru-RU"/>
        </w:rPr>
        <w:t>первичной</w:t>
      </w:r>
      <w:proofErr w:type="gramEnd"/>
      <w:r w:rsidRPr="001E53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E533C" w:rsidRPr="001E533C" w:rsidRDefault="001E533C" w:rsidP="001E53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E533C">
        <w:rPr>
          <w:rFonts w:ascii="Times New Roman" w:hAnsi="Times New Roman" w:cs="Times New Roman"/>
          <w:sz w:val="24"/>
          <w:szCs w:val="24"/>
          <w:lang w:eastAsia="ru-RU"/>
        </w:rPr>
        <w:t xml:space="preserve">профсоюзной организации </w:t>
      </w:r>
    </w:p>
    <w:p w:rsidR="001E533C" w:rsidRPr="001E533C" w:rsidRDefault="001E533C" w:rsidP="001E533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E533C">
        <w:rPr>
          <w:rFonts w:ascii="Times New Roman" w:hAnsi="Times New Roman" w:cs="Times New Roman"/>
          <w:sz w:val="24"/>
          <w:szCs w:val="24"/>
          <w:lang w:eastAsia="ru-RU"/>
        </w:rPr>
        <w:t>МБДОУ детского сада №26 « Орленок»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Рупасова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А.И</w:t>
      </w:r>
      <w:bookmarkStart w:id="3" w:name="_GoBack"/>
      <w:bookmarkEnd w:id="3"/>
    </w:p>
    <w:sectPr w:rsidR="001E533C" w:rsidRPr="001E533C" w:rsidSect="000B597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5B7"/>
    <w:multiLevelType w:val="multilevel"/>
    <w:tmpl w:val="F8A6B54A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875B0C"/>
    <w:multiLevelType w:val="multilevel"/>
    <w:tmpl w:val="453C9CEE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C42"/>
    <w:rsid w:val="0007599A"/>
    <w:rsid w:val="000B597A"/>
    <w:rsid w:val="001E533C"/>
    <w:rsid w:val="00206998"/>
    <w:rsid w:val="00560010"/>
    <w:rsid w:val="00573442"/>
    <w:rsid w:val="00617A8D"/>
    <w:rsid w:val="007E7955"/>
    <w:rsid w:val="00934C42"/>
    <w:rsid w:val="0093569D"/>
    <w:rsid w:val="009C01D6"/>
    <w:rsid w:val="00B15F48"/>
    <w:rsid w:val="00B56F1A"/>
    <w:rsid w:val="00D20F41"/>
    <w:rsid w:val="00DB49A7"/>
    <w:rsid w:val="00E6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560010"/>
    <w:rPr>
      <w:rFonts w:ascii="Arial" w:eastAsia="Arial" w:hAnsi="Arial" w:cs="Arial"/>
      <w:sz w:val="20"/>
      <w:szCs w:val="20"/>
    </w:rPr>
  </w:style>
  <w:style w:type="paragraph" w:customStyle="1" w:styleId="1">
    <w:name w:val="Основной текст1"/>
    <w:basedOn w:val="a"/>
    <w:link w:val="a5"/>
    <w:rsid w:val="00560010"/>
    <w:pPr>
      <w:widowControl w:val="0"/>
      <w:spacing w:after="40" w:line="283" w:lineRule="auto"/>
      <w:ind w:firstLine="360"/>
    </w:pPr>
    <w:rPr>
      <w:rFonts w:ascii="Arial" w:eastAsia="Arial" w:hAnsi="Arial" w:cs="Arial"/>
      <w:sz w:val="20"/>
      <w:szCs w:val="20"/>
    </w:rPr>
  </w:style>
  <w:style w:type="table" w:styleId="a6">
    <w:name w:val="Table Grid"/>
    <w:basedOn w:val="a1"/>
    <w:uiPriority w:val="59"/>
    <w:rsid w:val="00560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пись к картинке_"/>
    <w:basedOn w:val="a0"/>
    <w:link w:val="a8"/>
    <w:rsid w:val="009C01D6"/>
    <w:rPr>
      <w:rFonts w:ascii="Segoe UI" w:eastAsia="Segoe UI" w:hAnsi="Segoe UI" w:cs="Segoe UI"/>
      <w:color w:val="4C5662"/>
      <w:sz w:val="26"/>
      <w:szCs w:val="26"/>
    </w:rPr>
  </w:style>
  <w:style w:type="paragraph" w:customStyle="1" w:styleId="a8">
    <w:name w:val="Подпись к картинке"/>
    <w:basedOn w:val="a"/>
    <w:link w:val="a7"/>
    <w:rsid w:val="009C01D6"/>
    <w:pPr>
      <w:widowControl w:val="0"/>
      <w:spacing w:after="0" w:line="216" w:lineRule="auto"/>
    </w:pPr>
    <w:rPr>
      <w:rFonts w:ascii="Segoe UI" w:eastAsia="Segoe UI" w:hAnsi="Segoe UI" w:cs="Segoe UI"/>
      <w:color w:val="4C5662"/>
      <w:sz w:val="26"/>
      <w:szCs w:val="26"/>
    </w:rPr>
  </w:style>
  <w:style w:type="paragraph" w:styleId="a9">
    <w:name w:val="Normal (Web)"/>
    <w:basedOn w:val="a"/>
    <w:uiPriority w:val="99"/>
    <w:unhideWhenUsed/>
    <w:rsid w:val="00D20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17A8D"/>
    <w:rPr>
      <w:rFonts w:ascii="Arial" w:eastAsia="Arial" w:hAnsi="Arial" w:cs="Arial"/>
      <w:b/>
      <w:bCs/>
      <w:color w:val="0066B3"/>
      <w:sz w:val="42"/>
      <w:szCs w:val="42"/>
    </w:rPr>
  </w:style>
  <w:style w:type="paragraph" w:customStyle="1" w:styleId="30">
    <w:name w:val="Основной текст (3)"/>
    <w:basedOn w:val="a"/>
    <w:link w:val="3"/>
    <w:rsid w:val="00617A8D"/>
    <w:pPr>
      <w:widowControl w:val="0"/>
      <w:spacing w:after="400" w:line="262" w:lineRule="auto"/>
      <w:ind w:left="300" w:firstLine="400"/>
    </w:pPr>
    <w:rPr>
      <w:rFonts w:ascii="Arial" w:eastAsia="Arial" w:hAnsi="Arial" w:cs="Arial"/>
      <w:b/>
      <w:bCs/>
      <w:color w:val="0066B3"/>
      <w:sz w:val="42"/>
      <w:szCs w:val="42"/>
    </w:rPr>
  </w:style>
  <w:style w:type="paragraph" w:styleId="aa">
    <w:name w:val="Plain Text"/>
    <w:basedOn w:val="a"/>
    <w:link w:val="ab"/>
    <w:uiPriority w:val="99"/>
    <w:semiHidden/>
    <w:unhideWhenUsed/>
    <w:rsid w:val="0093569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93569D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560010"/>
    <w:rPr>
      <w:rFonts w:ascii="Arial" w:eastAsia="Arial" w:hAnsi="Arial" w:cs="Arial"/>
      <w:sz w:val="20"/>
      <w:szCs w:val="20"/>
    </w:rPr>
  </w:style>
  <w:style w:type="paragraph" w:customStyle="1" w:styleId="1">
    <w:name w:val="Основной текст1"/>
    <w:basedOn w:val="a"/>
    <w:link w:val="a5"/>
    <w:rsid w:val="00560010"/>
    <w:pPr>
      <w:widowControl w:val="0"/>
      <w:spacing w:after="40" w:line="283" w:lineRule="auto"/>
      <w:ind w:firstLine="360"/>
    </w:pPr>
    <w:rPr>
      <w:rFonts w:ascii="Arial" w:eastAsia="Arial" w:hAnsi="Arial" w:cs="Arial"/>
      <w:sz w:val="20"/>
      <w:szCs w:val="20"/>
    </w:rPr>
  </w:style>
  <w:style w:type="table" w:styleId="a6">
    <w:name w:val="Table Grid"/>
    <w:basedOn w:val="a1"/>
    <w:uiPriority w:val="59"/>
    <w:rsid w:val="00560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пись к картинке_"/>
    <w:basedOn w:val="a0"/>
    <w:link w:val="a8"/>
    <w:rsid w:val="009C01D6"/>
    <w:rPr>
      <w:rFonts w:ascii="Segoe UI" w:eastAsia="Segoe UI" w:hAnsi="Segoe UI" w:cs="Segoe UI"/>
      <w:color w:val="4C5662"/>
      <w:sz w:val="26"/>
      <w:szCs w:val="26"/>
    </w:rPr>
  </w:style>
  <w:style w:type="paragraph" w:customStyle="1" w:styleId="a8">
    <w:name w:val="Подпись к картинке"/>
    <w:basedOn w:val="a"/>
    <w:link w:val="a7"/>
    <w:rsid w:val="009C01D6"/>
    <w:pPr>
      <w:widowControl w:val="0"/>
      <w:spacing w:after="0" w:line="216" w:lineRule="auto"/>
    </w:pPr>
    <w:rPr>
      <w:rFonts w:ascii="Segoe UI" w:eastAsia="Segoe UI" w:hAnsi="Segoe UI" w:cs="Segoe UI"/>
      <w:color w:val="4C5662"/>
      <w:sz w:val="26"/>
      <w:szCs w:val="26"/>
    </w:rPr>
  </w:style>
  <w:style w:type="paragraph" w:styleId="a9">
    <w:name w:val="Normal (Web)"/>
    <w:basedOn w:val="a"/>
    <w:uiPriority w:val="99"/>
    <w:unhideWhenUsed/>
    <w:rsid w:val="00D20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17A8D"/>
    <w:rPr>
      <w:rFonts w:ascii="Arial" w:eastAsia="Arial" w:hAnsi="Arial" w:cs="Arial"/>
      <w:b/>
      <w:bCs/>
      <w:color w:val="0066B3"/>
      <w:sz w:val="42"/>
      <w:szCs w:val="42"/>
    </w:rPr>
  </w:style>
  <w:style w:type="paragraph" w:customStyle="1" w:styleId="30">
    <w:name w:val="Основной текст (3)"/>
    <w:basedOn w:val="a"/>
    <w:link w:val="3"/>
    <w:rsid w:val="00617A8D"/>
    <w:pPr>
      <w:widowControl w:val="0"/>
      <w:spacing w:after="400" w:line="262" w:lineRule="auto"/>
      <w:ind w:left="300" w:firstLine="400"/>
    </w:pPr>
    <w:rPr>
      <w:rFonts w:ascii="Arial" w:eastAsia="Arial" w:hAnsi="Arial" w:cs="Arial"/>
      <w:b/>
      <w:bCs/>
      <w:color w:val="0066B3"/>
      <w:sz w:val="42"/>
      <w:szCs w:val="42"/>
    </w:rPr>
  </w:style>
  <w:style w:type="paragraph" w:styleId="aa">
    <w:name w:val="Plain Text"/>
    <w:basedOn w:val="a"/>
    <w:link w:val="ab"/>
    <w:uiPriority w:val="99"/>
    <w:semiHidden/>
    <w:unhideWhenUsed/>
    <w:rsid w:val="0093569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93569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2CD14-D500-476F-B1D2-D2F4AD23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2023-01-11T08:33:00Z</dcterms:created>
  <dcterms:modified xsi:type="dcterms:W3CDTF">2023-01-12T13:27:00Z</dcterms:modified>
</cp:coreProperties>
</file>