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6C" w:rsidRPr="00EF3187" w:rsidRDefault="00141C6C" w:rsidP="00141C6C">
      <w:pPr>
        <w:spacing w:after="0"/>
        <w:jc w:val="center"/>
        <w:rPr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D8D9204" wp14:editId="2B277068">
            <wp:simplePos x="0" y="0"/>
            <wp:positionH relativeFrom="column">
              <wp:posOffset>-546735</wp:posOffset>
            </wp:positionH>
            <wp:positionV relativeFrom="paragraph">
              <wp:posOffset>305435</wp:posOffset>
            </wp:positionV>
            <wp:extent cx="1106805" cy="1259840"/>
            <wp:effectExtent l="0" t="0" r="0" b="0"/>
            <wp:wrapThrough wrapText="bothSides">
              <wp:wrapPolygon edited="0">
                <wp:start x="9666" y="0"/>
                <wp:lineTo x="2602" y="2613"/>
                <wp:lineTo x="0" y="3919"/>
                <wp:lineTo x="0" y="18290"/>
                <wp:lineTo x="4461" y="20903"/>
                <wp:lineTo x="8923" y="21230"/>
                <wp:lineTo x="12640" y="21230"/>
                <wp:lineTo x="16730" y="20903"/>
                <wp:lineTo x="21191" y="18290"/>
                <wp:lineTo x="21191" y="3919"/>
                <wp:lineTo x="18217" y="2286"/>
                <wp:lineTo x="11153" y="0"/>
                <wp:lineTo x="9666" y="0"/>
              </wp:wrapPolygon>
            </wp:wrapThrough>
            <wp:docPr id="5" name="Рисунок 5" descr="https://xn--c1abriibei7ae.xn--p1ai/wp-content/uploads/2019/09/logotip_profsojuza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xn--c1abriibei7ae.xn--p1ai/wp-content/uploads/2019/09/logotip_profsojuza-2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9" t="27540" r="49559" b="27073"/>
                    <a:stretch/>
                  </pic:blipFill>
                  <pic:spPr bwMode="auto">
                    <a:xfrm>
                      <a:off x="0" y="0"/>
                      <a:ext cx="110680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3187">
        <w:rPr>
          <w:color w:val="FF0000"/>
        </w:rPr>
        <w:t>ПРОФЕССИОНАЛЬНЫЙ СОЮЗ РАБОТНИКОВ НАРОДНОГО ОБРАЗОВАНИЯ И НАУКИ РОССИЙСКОЙ ФЕДЕРАЦИИ</w:t>
      </w:r>
    </w:p>
    <w:p w:rsidR="001C313E" w:rsidRDefault="001C313E" w:rsidP="00141C6C"/>
    <w:p w:rsidR="001C313E" w:rsidRPr="00EF3187" w:rsidRDefault="001C313E" w:rsidP="00141C6C">
      <w:pPr>
        <w:spacing w:after="0"/>
        <w:jc w:val="center"/>
        <w:rPr>
          <w:b/>
          <w:sz w:val="28"/>
        </w:rPr>
      </w:pPr>
      <w:r w:rsidRPr="00EF3187">
        <w:rPr>
          <w:b/>
          <w:sz w:val="28"/>
        </w:rPr>
        <w:t>ЕССЕНТУКСКАЯ ГОРОДСКАЯ ОРГАНИЗАЦИЯ</w:t>
      </w:r>
    </w:p>
    <w:p w:rsidR="001C313E" w:rsidRPr="00EF3187" w:rsidRDefault="001C313E" w:rsidP="00141C6C">
      <w:pPr>
        <w:spacing w:after="0"/>
        <w:jc w:val="center"/>
        <w:rPr>
          <w:b/>
        </w:rPr>
      </w:pPr>
      <w:r w:rsidRPr="00EF3187">
        <w:rPr>
          <w:b/>
          <w:sz w:val="28"/>
        </w:rPr>
        <w:t>ОБЩЕРОССИЙСКОГО ПРОФСОЮЗА ОБРАЗОВАНИЯ</w:t>
      </w:r>
    </w:p>
    <w:p w:rsidR="001C313E" w:rsidRPr="00CC39E5" w:rsidRDefault="001C313E" w:rsidP="00141C6C">
      <w:pPr>
        <w:spacing w:after="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EF3187">
        <w:rPr>
          <w:rFonts w:ascii="Times New Roman" w:hAnsi="Times New Roman" w:cs="Times New Roman"/>
          <w:sz w:val="24"/>
          <w:szCs w:val="18"/>
        </w:rPr>
        <w:t xml:space="preserve">Первичная профсоюзная организация </w:t>
      </w:r>
      <w:r w:rsidRPr="00CC39E5">
        <w:rPr>
          <w:rFonts w:ascii="Times New Roman" w:hAnsi="Times New Roman" w:cs="Times New Roman"/>
          <w:b/>
          <w:sz w:val="24"/>
          <w:szCs w:val="18"/>
        </w:rPr>
        <w:t>М</w:t>
      </w:r>
      <w:r>
        <w:rPr>
          <w:rFonts w:ascii="Times New Roman" w:hAnsi="Times New Roman" w:cs="Times New Roman"/>
          <w:b/>
          <w:sz w:val="24"/>
          <w:szCs w:val="18"/>
        </w:rPr>
        <w:t xml:space="preserve">униципальное бюджетное дошкольное образовательное учреждение </w:t>
      </w:r>
      <w:r w:rsidRPr="00CC39E5">
        <w:rPr>
          <w:rFonts w:ascii="Times New Roman" w:hAnsi="Times New Roman" w:cs="Times New Roman"/>
          <w:b/>
          <w:sz w:val="24"/>
          <w:szCs w:val="18"/>
        </w:rPr>
        <w:t>детский сад №26«Орленок».</w:t>
      </w:r>
    </w:p>
    <w:p w:rsidR="001C313E" w:rsidRDefault="001C313E" w:rsidP="00141C6C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EF3187">
        <w:rPr>
          <w:rFonts w:ascii="Times New Roman" w:hAnsi="Times New Roman" w:cs="Times New Roman"/>
          <w:sz w:val="24"/>
          <w:szCs w:val="18"/>
        </w:rPr>
        <w:t xml:space="preserve">Профессионального союза работников народного образования и науки Российской Федерации (ППО </w:t>
      </w:r>
      <w:r>
        <w:rPr>
          <w:rFonts w:ascii="Times New Roman" w:hAnsi="Times New Roman" w:cs="Times New Roman"/>
          <w:sz w:val="24"/>
          <w:szCs w:val="18"/>
        </w:rPr>
        <w:t>МБДОУ детский сад №26«Орленок</w:t>
      </w:r>
      <w:r w:rsidRPr="00EF3187">
        <w:rPr>
          <w:rFonts w:ascii="Times New Roman" w:hAnsi="Times New Roman" w:cs="Times New Roman"/>
          <w:sz w:val="24"/>
          <w:szCs w:val="18"/>
        </w:rPr>
        <w:t>» Общероссийского Профсоюза образования)</w:t>
      </w:r>
    </w:p>
    <w:p w:rsidR="001C313E" w:rsidRPr="00EF3187" w:rsidRDefault="001C313E" w:rsidP="001C313E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C313E" w:rsidRPr="00141C6C" w:rsidRDefault="001C313E" w:rsidP="001C313E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141C6C">
        <w:rPr>
          <w:rFonts w:ascii="Times New Roman" w:hAnsi="Times New Roman" w:cs="Times New Roman"/>
          <w:b/>
          <w:color w:val="00B050"/>
          <w:sz w:val="32"/>
          <w:szCs w:val="28"/>
        </w:rPr>
        <w:t>Публичный отчет о работе первичной профсоюзной организации</w:t>
      </w:r>
    </w:p>
    <w:p w:rsidR="00141C6C" w:rsidRPr="00B70B42" w:rsidRDefault="005D6C22" w:rsidP="00B70B42">
      <w:pPr>
        <w:spacing w:after="0" w:line="360" w:lineRule="auto"/>
        <w:jc w:val="center"/>
        <w:rPr>
          <w:rFonts w:ascii="Times New Roman" w:hAnsi="Times New Roman" w:cs="Times New Roman"/>
          <w:b/>
          <w:color w:val="00B050"/>
          <w:sz w:val="32"/>
          <w:szCs w:val="28"/>
        </w:rPr>
      </w:pPr>
      <w:r>
        <w:rPr>
          <w:rFonts w:ascii="Times New Roman" w:hAnsi="Times New Roman" w:cs="Times New Roman"/>
          <w:b/>
          <w:noProof/>
          <w:color w:val="00B050"/>
          <w:sz w:val="32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 wp14:anchorId="6BDDC7BD" wp14:editId="36448D4E">
            <wp:simplePos x="0" y="0"/>
            <wp:positionH relativeFrom="column">
              <wp:posOffset>-32385</wp:posOffset>
            </wp:positionH>
            <wp:positionV relativeFrom="paragraph">
              <wp:posOffset>338455</wp:posOffset>
            </wp:positionV>
            <wp:extent cx="5023485" cy="8180070"/>
            <wp:effectExtent l="2858" t="0" r="0" b="8573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719485_catherineasquithgallery-com-p-salatovii-fon-geometriya-1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6125" r="56099" b="-4"/>
                    <a:stretch/>
                  </pic:blipFill>
                  <pic:spPr bwMode="auto">
                    <a:xfrm rot="5400000">
                      <a:off x="0" y="0"/>
                      <a:ext cx="5023485" cy="8180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13E" w:rsidRPr="00141C6C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Муниципального бюджетного дошкольного образовательного учреждения детский сад №26«Орленок». </w:t>
      </w:r>
      <w:r w:rsidR="00141C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830273" wp14:editId="5001B08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1C6C" w:rsidRPr="00141C6C" w:rsidRDefault="00141C6C" w:rsidP="00141C6C">
                            <w:pPr>
                              <w:pStyle w:val="a7"/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141C6C" w:rsidRPr="00141C6C" w:rsidRDefault="00141C6C" w:rsidP="00141C6C">
                      <w:pPr>
                        <w:pStyle w:val="a7"/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41C6C" w:rsidRPr="00141C6C" w:rsidRDefault="00141C6C" w:rsidP="00B70B42">
      <w:pPr>
        <w:spacing w:after="0" w:line="360" w:lineRule="auto"/>
        <w:rPr>
          <w:rFonts w:ascii="Times New Roman" w:hAnsi="Times New Roman" w:cs="Times New Roman"/>
          <w:b/>
          <w:color w:val="00B050"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</w:p>
    <w:p w:rsidR="00B70B42" w:rsidRDefault="00B70B42" w:rsidP="00B70B42">
      <w:pPr>
        <w:pStyle w:val="a7"/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70B42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 РАМКАХ ПУБЛИЧНОГО ОТЧЕТА</w:t>
      </w:r>
    </w:p>
    <w:p w:rsidR="00983EFD" w:rsidRDefault="00B70B42" w:rsidP="00983EFD">
      <w:pPr>
        <w:pStyle w:val="a7"/>
        <w:rPr>
          <w:b/>
          <w:sz w:val="24"/>
          <w:szCs w:val="24"/>
          <w:lang w:eastAsia="ru-RU" w:bidi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B70B42">
        <w:rPr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983EFD">
        <w:rPr>
          <w:b/>
          <w:sz w:val="24"/>
          <w:szCs w:val="24"/>
          <w:lang w:eastAsia="ru-RU" w:bidi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наиболее значимые результаты </w:t>
      </w:r>
    </w:p>
    <w:p w:rsidR="00141C6C" w:rsidRDefault="00983EFD" w:rsidP="00983EFD">
      <w:pPr>
        <w:pStyle w:val="a7"/>
        <w:rPr>
          <w:b/>
          <w:lang w:eastAsia="ru-RU" w:bidi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lang w:eastAsia="ru-RU" w:bidi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действий Профсоюза в 2022 году</w:t>
      </w:r>
    </w:p>
    <w:p w:rsidR="00983EFD" w:rsidRPr="00983EFD" w:rsidRDefault="00983EFD" w:rsidP="00983EFD">
      <w:pPr>
        <w:pStyle w:val="a7"/>
        <w:rPr>
          <w:b/>
          <w:sz w:val="24"/>
          <w:szCs w:val="24"/>
          <w:lang w:eastAsia="ru-RU" w:bidi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EFD" w:rsidRDefault="00983EFD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313E" w:rsidRDefault="001C313E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A036E">
        <w:rPr>
          <w:rFonts w:ascii="Times New Roman" w:hAnsi="Times New Roman" w:cs="Times New Roman"/>
          <w:b/>
          <w:sz w:val="28"/>
          <w:szCs w:val="28"/>
        </w:rPr>
        <w:lastRenderedPageBreak/>
        <w:t>От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1A036E">
        <w:rPr>
          <w:rFonts w:ascii="Times New Roman" w:hAnsi="Times New Roman" w:cs="Times New Roman"/>
          <w:b/>
          <w:sz w:val="28"/>
          <w:szCs w:val="28"/>
        </w:rPr>
        <w:t xml:space="preserve"> февраля 20</w:t>
      </w:r>
      <w:r>
        <w:rPr>
          <w:rFonts w:ascii="Times New Roman" w:hAnsi="Times New Roman" w:cs="Times New Roman"/>
          <w:b/>
          <w:sz w:val="28"/>
          <w:szCs w:val="28"/>
        </w:rPr>
        <w:t xml:space="preserve">24 </w:t>
      </w:r>
      <w:r w:rsidRPr="001A036E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г. Ессентуки.</w:t>
      </w:r>
    </w:p>
    <w:p w:rsidR="00B70B42" w:rsidRDefault="00B70B42" w:rsidP="005D6C22">
      <w:pPr>
        <w:tabs>
          <w:tab w:val="left" w:pos="2670"/>
        </w:tabs>
        <w:jc w:val="right"/>
        <w:rPr>
          <w:rFonts w:ascii="Times New Roman" w:hAnsi="Times New Roman" w:cs="Times New Roman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D6C22">
        <w:rPr>
          <w:rFonts w:ascii="Times New Roman" w:hAnsi="Times New Roman" w:cs="Times New Roman"/>
          <w:b/>
          <w:color w:val="00B050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Развитие и совершенствования первичной профсоюзной организации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4549140</wp:posOffset>
            </wp:positionH>
            <wp:positionV relativeFrom="paragraph">
              <wp:posOffset>216535</wp:posOffset>
            </wp:positionV>
            <wp:extent cx="1390650" cy="1022985"/>
            <wp:effectExtent l="0" t="0" r="0" b="5715"/>
            <wp:wrapThrough wrapText="bothSides">
              <wp:wrapPolygon edited="0">
                <wp:start x="1184" y="0"/>
                <wp:lineTo x="0" y="804"/>
                <wp:lineTo x="0" y="20112"/>
                <wp:lineTo x="592" y="21318"/>
                <wp:lineTo x="1184" y="21318"/>
                <wp:lineTo x="20121" y="21318"/>
                <wp:lineTo x="20712" y="21318"/>
                <wp:lineTo x="21304" y="20112"/>
                <wp:lineTo x="21304" y="804"/>
                <wp:lineTo x="20121" y="0"/>
                <wp:lineTo x="1184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1e8e7c375ab200a39942b703c818fd-800x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8" t="2565" r="4327" b="8758"/>
                    <a:stretch/>
                  </pic:blipFill>
                  <pic:spPr bwMode="auto">
                    <a:xfrm>
                      <a:off x="0" y="0"/>
                      <a:ext cx="1390650" cy="1022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B42" w:rsidRPr="001A036E" w:rsidRDefault="00B70B42" w:rsidP="001C313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C313E" w:rsidRPr="001A036E" w:rsidRDefault="001C313E" w:rsidP="00970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    В Муниципальном бюджетном дошкольном образовательном учреждении детском саду №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A036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Орленок</w:t>
      </w:r>
      <w:r w:rsidRPr="001A036E">
        <w:rPr>
          <w:rFonts w:ascii="Times New Roman" w:hAnsi="Times New Roman" w:cs="Times New Roman"/>
          <w:sz w:val="28"/>
          <w:szCs w:val="28"/>
        </w:rPr>
        <w:t xml:space="preserve">» г. Ессентуки два структурных подразделения: учебно-воспитательное и административно-хозяйственное. При этом функционирует одна первичная профсоюзная организация. В учреждении работают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1A036E">
        <w:rPr>
          <w:rFonts w:ascii="Times New Roman" w:hAnsi="Times New Roman" w:cs="Times New Roman"/>
          <w:sz w:val="28"/>
          <w:szCs w:val="28"/>
        </w:rPr>
        <w:t xml:space="preserve"> человек. Из них 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1A036E">
        <w:rPr>
          <w:rFonts w:ascii="Times New Roman" w:hAnsi="Times New Roman" w:cs="Times New Roman"/>
          <w:sz w:val="28"/>
          <w:szCs w:val="28"/>
        </w:rPr>
        <w:t xml:space="preserve"> человек состоят на профсоюзном учете,</w:t>
      </w:r>
      <w:r>
        <w:rPr>
          <w:rFonts w:ascii="Times New Roman" w:hAnsi="Times New Roman" w:cs="Times New Roman"/>
          <w:sz w:val="28"/>
          <w:szCs w:val="28"/>
        </w:rPr>
        <w:t xml:space="preserve"> 3 внешних совместителя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Это  составляет 97</w:t>
      </w:r>
      <w:r w:rsidRPr="001A036E">
        <w:rPr>
          <w:rFonts w:ascii="Times New Roman" w:hAnsi="Times New Roman" w:cs="Times New Roman"/>
          <w:sz w:val="28"/>
          <w:szCs w:val="28"/>
        </w:rPr>
        <w:t xml:space="preserve"> %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1C313E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1A036E">
        <w:rPr>
          <w:rFonts w:ascii="Times New Roman" w:hAnsi="Times New Roman" w:cs="Times New Roman"/>
          <w:sz w:val="28"/>
          <w:szCs w:val="28"/>
        </w:rPr>
        <w:t xml:space="preserve"> год в профсоюзную организацию учреждения было принято </w:t>
      </w: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Pr="001A036E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Pr="001A03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выбыло из профсоюза –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1A036E">
        <w:rPr>
          <w:rFonts w:ascii="Times New Roman" w:hAnsi="Times New Roman" w:cs="Times New Roman"/>
          <w:sz w:val="28"/>
          <w:szCs w:val="28"/>
        </w:rPr>
        <w:t>уволенных человек.</w:t>
      </w:r>
    </w:p>
    <w:p w:rsidR="001C313E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36E">
        <w:rPr>
          <w:rFonts w:ascii="Times New Roman" w:hAnsi="Times New Roman" w:cs="Times New Roman"/>
          <w:sz w:val="28"/>
          <w:szCs w:val="28"/>
        </w:rPr>
        <w:t>Исключенных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из профсоюза нет. </w:t>
      </w:r>
    </w:p>
    <w:p w:rsidR="001C313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Педагогических работников 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A036E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1C313E" w:rsidRPr="00917677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Из них членов профкома (вместе с председателем)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A036E">
        <w:rPr>
          <w:rFonts w:ascii="Times New Roman" w:hAnsi="Times New Roman" w:cs="Times New Roman"/>
          <w:sz w:val="28"/>
          <w:szCs w:val="28"/>
        </w:rPr>
        <w:t xml:space="preserve">, 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proofErr w:type="spellStart"/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3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ревизионной комиссии 3</w:t>
      </w:r>
      <w:r w:rsidRPr="001A036E">
        <w:rPr>
          <w:rFonts w:ascii="Times New Roman" w:hAnsi="Times New Roman" w:cs="Times New Roman"/>
          <w:sz w:val="28"/>
          <w:szCs w:val="28"/>
        </w:rPr>
        <w:t xml:space="preserve">, 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комиссий при профкоме 4. Организационно-уставные аспекты в организаторской работе профсоюзного комитета</w:t>
      </w:r>
      <w:r w:rsidRPr="001A036E">
        <w:rPr>
          <w:rFonts w:ascii="Times New Roman" w:hAnsi="Times New Roman" w:cs="Times New Roman"/>
          <w:sz w:val="28"/>
          <w:szCs w:val="28"/>
        </w:rPr>
        <w:t xml:space="preserve"> </w:t>
      </w:r>
      <w:r w:rsidRPr="0091767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7677">
        <w:rPr>
          <w:rFonts w:ascii="Times New Roman" w:hAnsi="Times New Roman" w:cs="Times New Roman"/>
          <w:sz w:val="28"/>
          <w:szCs w:val="28"/>
        </w:rPr>
        <w:t xml:space="preserve"> детский сад №26«Орленок»</w:t>
      </w:r>
      <w:proofErr w:type="gramStart"/>
      <w:r w:rsidRPr="00917677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A03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>роводиться согласно методическим рекомендациям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313E" w:rsidRPr="001A036E" w:rsidRDefault="001C313E" w:rsidP="009708F4">
      <w:pPr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В нашей профсоюзной организации действуют органы управления - это различные комиссии:</w:t>
      </w:r>
    </w:p>
    <w:p w:rsidR="001C313E" w:rsidRPr="001A036E" w:rsidRDefault="001C313E" w:rsidP="009708F4">
      <w:pPr>
        <w:numPr>
          <w:ilvl w:val="0"/>
          <w:numId w:val="1"/>
        </w:numPr>
        <w:tabs>
          <w:tab w:val="left" w:pos="7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по охране труда;</w:t>
      </w:r>
    </w:p>
    <w:p w:rsidR="001C313E" w:rsidRPr="001A036E" w:rsidRDefault="001C313E" w:rsidP="009708F4">
      <w:pPr>
        <w:numPr>
          <w:ilvl w:val="0"/>
          <w:numId w:val="1"/>
        </w:numPr>
        <w:tabs>
          <w:tab w:val="left" w:pos="7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ревизионная;</w:t>
      </w:r>
    </w:p>
    <w:p w:rsidR="001C313E" w:rsidRPr="001A036E" w:rsidRDefault="001C313E" w:rsidP="009708F4">
      <w:pPr>
        <w:numPr>
          <w:ilvl w:val="0"/>
          <w:numId w:val="1"/>
        </w:numPr>
        <w:tabs>
          <w:tab w:val="left" w:pos="7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по культурно-массовой работе.</w:t>
      </w:r>
    </w:p>
    <w:p w:rsidR="001C313E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C313E" w:rsidRPr="00917677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036E">
        <w:rPr>
          <w:rFonts w:ascii="Times New Roman" w:hAnsi="Times New Roman" w:cs="Times New Roman"/>
          <w:sz w:val="28"/>
          <w:szCs w:val="28"/>
        </w:rPr>
        <w:t xml:space="preserve">Каждый новый сотрудник </w:t>
      </w:r>
      <w:r w:rsidRPr="00917677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917677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17677">
        <w:rPr>
          <w:rFonts w:ascii="Times New Roman" w:hAnsi="Times New Roman" w:cs="Times New Roman"/>
          <w:sz w:val="28"/>
          <w:szCs w:val="28"/>
        </w:rPr>
        <w:t xml:space="preserve"> детский сад №26«Орленок».</w:t>
      </w:r>
    </w:p>
    <w:p w:rsidR="001C313E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заполняет заявление, согласно которому он просит принять его в члены Профсоюза работников народного образования и науки РФ, Устав Профсоюза признает, а также просит перечислять профсоюзные взносы в размере 1 % от его заработной платы на расчетный счет. </w:t>
      </w:r>
    </w:p>
    <w:p w:rsidR="001C313E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Два  раза  в год мы делаем статистический отчет первичной профсоюзной организации. Подаем сведения об удержании и перечислении членских взносов за первое и второе полугодия календарного года. Все заседания профсоюзного комитета фиксируются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036E">
        <w:rPr>
          <w:rFonts w:ascii="Times New Roman" w:hAnsi="Times New Roman" w:cs="Times New Roman"/>
          <w:sz w:val="28"/>
          <w:szCs w:val="28"/>
        </w:rPr>
        <w:t>ротоколо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A036E">
        <w:rPr>
          <w:rFonts w:ascii="Times New Roman" w:hAnsi="Times New Roman" w:cs="Times New Roman"/>
          <w:sz w:val="28"/>
          <w:szCs w:val="28"/>
        </w:rPr>
        <w:t>.</w:t>
      </w:r>
    </w:p>
    <w:p w:rsidR="001C313E" w:rsidRPr="001A036E" w:rsidRDefault="001C313E" w:rsidP="009708F4">
      <w:pPr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Проведено всего 12</w:t>
      </w:r>
      <w:r w:rsidRPr="001A036E">
        <w:rPr>
          <w:rFonts w:ascii="Times New Roman" w:hAnsi="Times New Roman" w:cs="Times New Roman"/>
          <w:sz w:val="28"/>
          <w:szCs w:val="28"/>
        </w:rPr>
        <w:t xml:space="preserve"> заседаний профкома, на которых рассматривались важные вопросы по Охране труда,  вопросы  </w:t>
      </w:r>
      <w:r w:rsidRPr="001A036E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с администрацией ДОУ  в разработке различных локальных актов, касающихся трудового процесса и требующих согласования с ПК. Также на заседаниях уделялось внимание вопросам охраны труда и организации культурно-массовых мероприятий. </w:t>
      </w:r>
    </w:p>
    <w:p w:rsidR="001C313E" w:rsidRPr="001A036E" w:rsidRDefault="001C313E" w:rsidP="009708F4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период было проведено 6</w:t>
      </w:r>
      <w:r w:rsidRPr="001A036E">
        <w:rPr>
          <w:rFonts w:ascii="Times New Roman" w:hAnsi="Times New Roman" w:cs="Times New Roman"/>
          <w:sz w:val="28"/>
          <w:szCs w:val="28"/>
        </w:rPr>
        <w:t xml:space="preserve"> профсоюзных собраний со следующей тематикой: «Отчетное собрание по итогам деятельности ПК за прошедший год», «Нормативно-правовые документы, регламентирующие трудовую деятельность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-образовательных учреждений </w:t>
      </w:r>
      <w:r w:rsidRPr="001A036E">
        <w:rPr>
          <w:rFonts w:ascii="Times New Roman" w:hAnsi="Times New Roman" w:cs="Times New Roman"/>
          <w:bCs/>
          <w:sz w:val="28"/>
          <w:szCs w:val="28"/>
        </w:rPr>
        <w:t>»,</w:t>
      </w:r>
      <w:r w:rsidRPr="001A036E">
        <w:rPr>
          <w:rFonts w:ascii="Times New Roman" w:hAnsi="Times New Roman" w:cs="Times New Roman"/>
          <w:sz w:val="28"/>
          <w:szCs w:val="28"/>
        </w:rPr>
        <w:t xml:space="preserve"> «Выполнение у</w:t>
      </w:r>
      <w:r>
        <w:rPr>
          <w:rFonts w:ascii="Times New Roman" w:hAnsi="Times New Roman" w:cs="Times New Roman"/>
          <w:sz w:val="28"/>
          <w:szCs w:val="28"/>
        </w:rPr>
        <w:t xml:space="preserve">словий Коллективного договора». </w:t>
      </w:r>
    </w:p>
    <w:p w:rsidR="001C313E" w:rsidRDefault="001C313E" w:rsidP="009708F4">
      <w:pPr>
        <w:keepNext/>
        <w:keepLines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Проводились поздравительные мероприятия для именинников и юбиляров коллектива, для оздоровления в </w:t>
      </w:r>
      <w:r>
        <w:rPr>
          <w:rFonts w:ascii="Times New Roman" w:hAnsi="Times New Roman" w:cs="Times New Roman"/>
          <w:sz w:val="28"/>
          <w:szCs w:val="28"/>
        </w:rPr>
        <w:t xml:space="preserve">ноябре 2023 </w:t>
      </w:r>
      <w:r w:rsidRPr="001A036E">
        <w:rPr>
          <w:rFonts w:ascii="Times New Roman" w:hAnsi="Times New Roman" w:cs="Times New Roman"/>
          <w:sz w:val="28"/>
          <w:szCs w:val="28"/>
        </w:rPr>
        <w:t xml:space="preserve"> 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0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Всероссийских межмуниципальных соревнованиях «Человек идущий». Также всем коллективом в День рождения Общероссийского профсоюза образования приняли участие в Профсоюзном диктанте. </w:t>
      </w:r>
    </w:p>
    <w:p w:rsidR="001C313E" w:rsidRPr="0027074D" w:rsidRDefault="009708F4" w:rsidP="009708F4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hyperlink r:id="rId9" w:history="1">
        <w:r w:rsidR="001C313E" w:rsidRPr="0027074D">
          <w:rPr>
            <w:rFonts w:ascii="Times New Roman" w:eastAsia="Times New Roman" w:hAnsi="Times New Roman" w:cs="Times New Roman"/>
            <w:b/>
            <w:color w:val="000000"/>
            <w:spacing w:val="-2"/>
            <w:sz w:val="28"/>
            <w:szCs w:val="28"/>
            <w:lang w:eastAsia="ru-RU"/>
          </w:rPr>
          <w:t>Участники</w:t>
        </w:r>
        <w:proofErr w:type="gramStart"/>
        <w:r w:rsidR="001C313E" w:rsidRPr="0027074D">
          <w:rPr>
            <w:rFonts w:ascii="Times New Roman" w:eastAsia="Times New Roman" w:hAnsi="Times New Roman" w:cs="Times New Roman"/>
            <w:b/>
            <w:color w:val="000000"/>
            <w:spacing w:val="-2"/>
            <w:sz w:val="28"/>
            <w:szCs w:val="28"/>
            <w:lang w:eastAsia="ru-RU"/>
          </w:rPr>
          <w:t xml:space="preserve"> </w:t>
        </w:r>
        <w:r w:rsidR="001C313E"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>:</w:t>
        </w:r>
        <w:proofErr w:type="gramEnd"/>
        <w:r w:rsidR="001C313E"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Краевой информационной патриотической акции «Маршрут Победы»</w:t>
        </w:r>
      </w:hyperlink>
      <w:r w:rsidR="001C313E" w:rsidRPr="002707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 </w:t>
      </w:r>
      <w:r w:rsidR="001C313E" w:rsidRPr="0027074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"Всероссийская  акция профсоюзов в рамках Всемирного дня действий» За достойный труд "</w:t>
      </w:r>
      <w:r w:rsidR="001C313E" w:rsidRPr="0027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,; </w:t>
      </w:r>
      <w:r w:rsidR="001C313E" w:rsidRPr="0027074D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Всероссийская  акция «Свеча памяти»!</w:t>
      </w:r>
      <w:proofErr w:type="gramStart"/>
      <w:r w:rsidR="001C313E"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="001C313E"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Всероссийская акция «Читаем Ушинского»; </w:t>
      </w:r>
      <w:r w:rsidR="001C313E" w:rsidRPr="00270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Благотворительная ярмарка в поддержку СВО; </w:t>
      </w:r>
      <w:r w:rsidR="001C313E" w:rsidRP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Ежегодная </w:t>
      </w:r>
      <w:proofErr w:type="spellStart"/>
      <w:r w:rsidR="001C313E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</w:t>
      </w:r>
      <w:r w:rsidR="001C313E" w:rsidRP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бщепрофсоюзная</w:t>
      </w:r>
      <w:proofErr w:type="spellEnd"/>
      <w:r w:rsidR="001C313E" w:rsidRPr="0027074D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акция «Подзарядка для всех!»</w:t>
      </w:r>
      <w:r w:rsidR="001C313E" w:rsidRPr="0027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C313E" w:rsidRPr="002707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«Гимн Профсоюза» - </w:t>
      </w:r>
      <w:hyperlink r:id="rId10" w:history="1">
        <w:r w:rsidR="001C313E" w:rsidRPr="0027074D"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  <w:lang w:eastAsia="ru-RU"/>
          </w:rPr>
          <w:t xml:space="preserve"> Лауреат музыкально-поэтического конкурса на создание гимна Общероссийского Профсоюза образования</w:t>
        </w:r>
      </w:hyperlink>
      <w:r w:rsidR="001C313E" w:rsidRPr="0027074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; </w:t>
      </w:r>
      <w:hyperlink r:id="rId11" w:history="1">
        <w:r w:rsidR="001C313E" w:rsidRPr="0027074D">
          <w:rPr>
            <w:rFonts w:ascii="Times New Roman" w:hAnsi="Times New Roman" w:cs="Times New Roman"/>
            <w:bCs/>
            <w:spacing w:val="-2"/>
            <w:sz w:val="28"/>
            <w:szCs w:val="28"/>
          </w:rPr>
          <w:t xml:space="preserve"> Единый  профсоюзный  диктант «К отчетам и выборам готов!»</w:t>
        </w:r>
      </w:hyperlink>
    </w:p>
    <w:p w:rsidR="001C313E" w:rsidRPr="001A036E" w:rsidRDefault="001C313E" w:rsidP="009708F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036E">
        <w:rPr>
          <w:sz w:val="28"/>
          <w:szCs w:val="28"/>
        </w:rPr>
        <w:t>Информацию о работе нашей первичной организации вы все можете  увидеть   на нашем стенде</w:t>
      </w:r>
      <w:r w:rsidRPr="001A036E">
        <w:rPr>
          <w:rStyle w:val="c0"/>
          <w:sz w:val="28"/>
          <w:szCs w:val="28"/>
        </w:rPr>
        <w:t xml:space="preserve"> </w:t>
      </w:r>
      <w:r w:rsidRPr="001A036E">
        <w:rPr>
          <w:sz w:val="28"/>
          <w:szCs w:val="28"/>
        </w:rPr>
        <w:t xml:space="preserve">и на сайте профсоюза ДОУ, которая  систематически обновляется. </w:t>
      </w:r>
      <w:r w:rsidRPr="001A036E">
        <w:rPr>
          <w:rStyle w:val="c0"/>
          <w:sz w:val="28"/>
          <w:szCs w:val="28"/>
        </w:rPr>
        <w:t>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C40A17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 xml:space="preserve">В профсоюзном уголке также размещаются регулярно поздравления и пожелания для именинников, и юбиляров, размещается наглядная агитация по технике безопасности и охране труда. Освещается культурно-массовые </w:t>
      </w:r>
      <w:proofErr w:type="gramStart"/>
      <w:r w:rsidRPr="001A036E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проводимые в нашем ДОУ дни здоровья, празднование различных дат, как «Международный женский день», «День дошкольного </w:t>
      </w:r>
      <w:r>
        <w:rPr>
          <w:rFonts w:ascii="Times New Roman" w:hAnsi="Times New Roman" w:cs="Times New Roman"/>
          <w:sz w:val="28"/>
          <w:szCs w:val="28"/>
        </w:rPr>
        <w:t xml:space="preserve">работника», «Новый год», </w:t>
      </w:r>
      <w:r w:rsidR="00C40A17">
        <w:rPr>
          <w:rFonts w:ascii="Times New Roman" w:hAnsi="Times New Roman" w:cs="Times New Roman"/>
          <w:sz w:val="28"/>
          <w:szCs w:val="28"/>
        </w:rPr>
        <w:t xml:space="preserve">ППО организуются экскурсионные поездки </w:t>
      </w:r>
    </w:p>
    <w:p w:rsidR="00C40A17" w:rsidRPr="001A036E" w:rsidRDefault="001C313E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т.д. Данные мероприятия позволяют создать благотворную атмосферу в коллективе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способствуют сплочению. </w:t>
      </w:r>
    </w:p>
    <w:p w:rsidR="00C40A17" w:rsidRPr="001A036E" w:rsidRDefault="00C40A17" w:rsidP="009708F4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036E">
        <w:rPr>
          <w:rStyle w:val="c0"/>
          <w:sz w:val="28"/>
          <w:szCs w:val="28"/>
        </w:rPr>
        <w:t>Профком ДОУ проводит большую работу по сохранению профсоюзного членства и вовлечению в Профсоюз новых членов.</w:t>
      </w:r>
    </w:p>
    <w:p w:rsidR="00C40A17" w:rsidRPr="001A036E" w:rsidRDefault="00C40A17" w:rsidP="009708F4">
      <w:pPr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Благодаря сотрудничеству профкома с администрацией детского сада, в нашем учреждении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итоговых государственных экзаменов, а так же Коллективным договором предусмотрено направление работников на курсы повышения квалификации с сохранением среднего заработка.</w:t>
      </w:r>
    </w:p>
    <w:p w:rsidR="00C40A17" w:rsidRPr="001A036E" w:rsidRDefault="00C40A17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lastRenderedPageBreak/>
        <w:t xml:space="preserve">  Мы так же принимаем участие в распределение  учебной нагрузки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A036E">
        <w:rPr>
          <w:rFonts w:ascii="Times New Roman" w:hAnsi="Times New Roman" w:cs="Times New Roman"/>
          <w:sz w:val="28"/>
          <w:szCs w:val="28"/>
        </w:rPr>
        <w:t>в решении вопросов 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C40A17" w:rsidRPr="00C40A17" w:rsidRDefault="00C40A17" w:rsidP="009708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036E">
        <w:rPr>
          <w:rFonts w:ascii="Times New Roman" w:hAnsi="Times New Roman" w:cs="Times New Roman"/>
          <w:sz w:val="28"/>
          <w:szCs w:val="28"/>
        </w:rPr>
        <w:t>Согласно план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1A036E">
        <w:rPr>
          <w:rFonts w:ascii="Times New Roman" w:hAnsi="Times New Roman" w:cs="Times New Roman"/>
          <w:sz w:val="28"/>
          <w:szCs w:val="28"/>
        </w:rPr>
        <w:t xml:space="preserve">работы профсоюзного комитета </w:t>
      </w:r>
      <w:r w:rsidRPr="00C40A17"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№26«Орленок» </w:t>
      </w:r>
      <w:r w:rsidRPr="001A036E">
        <w:rPr>
          <w:rFonts w:ascii="Times New Roman" w:hAnsi="Times New Roman" w:cs="Times New Roman"/>
          <w:sz w:val="28"/>
          <w:szCs w:val="28"/>
        </w:rPr>
        <w:t>проводятся рейды по различным темам: организация питания, проведение прогулок, соблюдение охраны жизни и здоровья детей, во время непосредственной образовательной деятельности и др. Многие сотрудники оказывали помощь в организации и проведении данных мероприятий, за что мы их благодарим, отмечая их на профсоюзных собраниях.</w:t>
      </w:r>
      <w:proofErr w:type="gramEnd"/>
      <w:r w:rsidRPr="001A036E">
        <w:rPr>
          <w:rFonts w:ascii="Times New Roman" w:hAnsi="Times New Roman" w:cs="Times New Roman"/>
          <w:sz w:val="28"/>
          <w:szCs w:val="28"/>
        </w:rPr>
        <w:t xml:space="preserve"> Результаты работы выкладываются на нашем сайте</w:t>
      </w:r>
      <w:r w:rsidRPr="00C40A17">
        <w:t xml:space="preserve"> </w:t>
      </w:r>
      <w:hyperlink r:id="rId12" w:history="1">
        <w:r w:rsidRPr="00C40A17">
          <w:rPr>
            <w:rStyle w:val="a5"/>
            <w:rFonts w:ascii="Times New Roman" w:hAnsi="Times New Roman" w:cs="Times New Roman"/>
            <w:b/>
            <w:sz w:val="28"/>
            <w:szCs w:val="28"/>
          </w:rPr>
          <w:t>https://orlenok26.ru/</w:t>
        </w:r>
      </w:hyperlink>
      <w:r w:rsidRPr="001A036E">
        <w:rPr>
          <w:rFonts w:ascii="Times New Roman" w:hAnsi="Times New Roman" w:cs="Times New Roman"/>
          <w:sz w:val="28"/>
          <w:szCs w:val="28"/>
        </w:rPr>
        <w:t xml:space="preserve"> в разделе Профсоюзная организация. </w:t>
      </w:r>
    </w:p>
    <w:p w:rsidR="00C40A17" w:rsidRPr="001A036E" w:rsidRDefault="00C40A17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Четыре раза в месяц мы получаем газету «Мой профсоюз». Эти газеты фиксируются в журнале регистрации входящей и корреспонденции, подшиваются и хранятся. Из них можно узнать самую последнюю и полезную информацию о деятельности профсоюзных организаций, о деятельности профсоюзных юристов, о борьбе профсоюзных организаций за права работников, о конкурсах, проходящих на городском уровне и многое другое, и доводим эту информацию до сотрудников.</w:t>
      </w:r>
    </w:p>
    <w:p w:rsidR="00C40A17" w:rsidRPr="001A036E" w:rsidRDefault="00C40A17" w:rsidP="009708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36E">
        <w:rPr>
          <w:rFonts w:ascii="Times New Roman" w:hAnsi="Times New Roman" w:cs="Times New Roman"/>
          <w:sz w:val="28"/>
          <w:szCs w:val="28"/>
        </w:rPr>
        <w:t>Для контроля за, выполнением коллективного договора в детском саду работает комиссия.</w:t>
      </w:r>
    </w:p>
    <w:p w:rsidR="00C40A17" w:rsidRPr="001A036E" w:rsidRDefault="00C40A17" w:rsidP="009708F4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 Новый </w:t>
      </w:r>
      <w:r w:rsidRPr="00F7728F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ar-SA"/>
        </w:rPr>
        <w:t xml:space="preserve">Коллективный договор </w:t>
      </w:r>
      <w:r w:rsidRPr="00C40A17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ar-SA"/>
        </w:rPr>
        <w:t>Муниципального бюджетного дошкольного образовательного учреждения детски</w:t>
      </w:r>
      <w:r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ar-SA"/>
        </w:rPr>
        <w:t>й сад №26«Орленок»</w:t>
      </w:r>
      <w:r w:rsidRPr="001A036E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, заключенный на 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>2023-2026</w:t>
      </w:r>
      <w:r w:rsidRPr="001A036E">
        <w:rPr>
          <w:rFonts w:ascii="Times New Roman" w:eastAsia="Times New Roman" w:hAnsi="Times New Roman" w:cs="Times New Roman"/>
          <w:spacing w:val="8"/>
          <w:sz w:val="28"/>
          <w:szCs w:val="28"/>
          <w:lang w:eastAsia="ar-SA"/>
        </w:rPr>
        <w:t xml:space="preserve"> годы, является правовым 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актом, регулирующим социально-трудовые отношения в муниципальном бюджетном дошкольном образовательном учреждении - детском саду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26 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C40A1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Орленок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1A036E">
        <w:rPr>
          <w:rFonts w:ascii="Times New Roman" w:eastAsia="Times New Roman" w:hAnsi="Times New Roman" w:cs="Times New Roman"/>
          <w:spacing w:val="4"/>
          <w:sz w:val="28"/>
          <w:szCs w:val="28"/>
          <w:lang w:eastAsia="ar-SA"/>
        </w:rPr>
        <w:t xml:space="preserve">. 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Коллективный договор заключен в соответствии с Трудовым кодексом Российской Федерации, Федеральным законом «О профессиональных союзах, их правах и гарантиях деятельности»,   Отраслевым соглашением по  муниципальным учреждениям образования города Ессентуки</w:t>
      </w:r>
      <w:r w:rsidRPr="001A036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,</w:t>
      </w:r>
      <w:r w:rsidRPr="001A03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иными нормативно-правовыми актами, содержащими нормы трудового права и отраслевого законодательства. </w:t>
      </w:r>
    </w:p>
    <w:p w:rsidR="00C40A17" w:rsidRPr="001A036E" w:rsidRDefault="00C40A17" w:rsidP="009708F4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Профкому, как представителю работников, выделено место для проведения заседаний профкома. </w:t>
      </w:r>
    </w:p>
    <w:p w:rsidR="00C40A17" w:rsidRPr="001A036E" w:rsidRDefault="00C40A17" w:rsidP="009708F4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Бухгалтерия предоставляет каждому работнику сведения о размере и составных частях заработной платы, удержаниях и сумме выплаты за соответствующий период по форме расчетного листка.</w:t>
      </w:r>
    </w:p>
    <w:p w:rsidR="00C40A17" w:rsidRPr="001A036E" w:rsidRDefault="00C40A17" w:rsidP="009708F4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A03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Ежегодно работники проходят необходимый медицинский осмотр. Медицинские осмотры, предусмотрены нормативными документами, проводиться за счет средств работодателя.</w:t>
      </w:r>
    </w:p>
    <w:p w:rsidR="00C40A17" w:rsidRPr="001A036E" w:rsidRDefault="00C40A17" w:rsidP="009708F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 w:rsidRPr="001A036E">
        <w:rPr>
          <w:rStyle w:val="c0"/>
          <w:sz w:val="28"/>
          <w:szCs w:val="28"/>
        </w:rPr>
        <w:t xml:space="preserve">У профсоюзного комитета и его комиссий есть над чем работать. В перспективе – новые проекты по мотивации вступления в профсоюз, по </w:t>
      </w:r>
      <w:r w:rsidRPr="001A036E">
        <w:rPr>
          <w:rStyle w:val="c0"/>
          <w:sz w:val="28"/>
          <w:szCs w:val="28"/>
        </w:rPr>
        <w:lastRenderedPageBreak/>
        <w:t>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C40A17" w:rsidRDefault="00C40A17" w:rsidP="009708F4">
      <w:pPr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C40A17" w:rsidRDefault="00C40A17" w:rsidP="009708F4">
      <w:pPr>
        <w:suppressAutoHyphens/>
        <w:spacing w:after="0" w:line="240" w:lineRule="auto"/>
        <w:ind w:left="-993" w:firstLine="53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Председатель 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Первичной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 Профсоюзной </w:t>
      </w:r>
    </w:p>
    <w:p w:rsidR="00C40A17" w:rsidRPr="001A036E" w:rsidRDefault="00C40A17" w:rsidP="009708F4">
      <w:pPr>
        <w:suppressAutoHyphens/>
        <w:spacing w:after="0" w:line="240" w:lineRule="auto"/>
        <w:ind w:left="-993" w:firstLine="539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организации МБДОУ №26 «</w:t>
      </w:r>
      <w:r w:rsidRPr="00C40A1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Орленок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                      Д.Р.Алиева </w:t>
      </w:r>
    </w:p>
    <w:p w:rsidR="00632092" w:rsidRDefault="00632092" w:rsidP="009708F4">
      <w:pPr>
        <w:spacing w:after="0" w:line="240" w:lineRule="auto"/>
      </w:pPr>
    </w:p>
    <w:sectPr w:rsidR="0063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82DDBC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7F"/>
    <w:rsid w:val="00141C6C"/>
    <w:rsid w:val="001C313E"/>
    <w:rsid w:val="005D6C22"/>
    <w:rsid w:val="00632092"/>
    <w:rsid w:val="009708F4"/>
    <w:rsid w:val="00983EFD"/>
    <w:rsid w:val="00B70B42"/>
    <w:rsid w:val="00C40A17"/>
    <w:rsid w:val="00E3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3E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C313E"/>
  </w:style>
  <w:style w:type="paragraph" w:customStyle="1" w:styleId="c1">
    <w:name w:val="c1"/>
    <w:basedOn w:val="a"/>
    <w:rsid w:val="001C31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5">
    <w:name w:val="Hyperlink"/>
    <w:basedOn w:val="a0"/>
    <w:uiPriority w:val="99"/>
    <w:unhideWhenUsed/>
    <w:rsid w:val="00C40A17"/>
    <w:rPr>
      <w:color w:val="0000FF" w:themeColor="hyperlink"/>
      <w:u w:val="single"/>
    </w:rPr>
  </w:style>
  <w:style w:type="paragraph" w:customStyle="1" w:styleId="c3">
    <w:name w:val="c3"/>
    <w:basedOn w:val="a"/>
    <w:rsid w:val="00C40A1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Подпись к картинке_"/>
    <w:basedOn w:val="a0"/>
    <w:link w:val="a7"/>
    <w:locked/>
    <w:rsid w:val="00141C6C"/>
    <w:rPr>
      <w:rFonts w:ascii="Segoe UI" w:eastAsia="Segoe UI" w:hAnsi="Segoe UI" w:cs="Segoe UI"/>
      <w:color w:val="4C5662"/>
      <w:sz w:val="26"/>
      <w:szCs w:val="26"/>
    </w:rPr>
  </w:style>
  <w:style w:type="paragraph" w:customStyle="1" w:styleId="a7">
    <w:name w:val="Подпись к картинке"/>
    <w:basedOn w:val="a"/>
    <w:link w:val="a6"/>
    <w:rsid w:val="00141C6C"/>
    <w:pPr>
      <w:widowControl w:val="0"/>
      <w:spacing w:after="0" w:line="216" w:lineRule="auto"/>
    </w:pPr>
    <w:rPr>
      <w:rFonts w:ascii="Segoe UI" w:eastAsia="Segoe UI" w:hAnsi="Segoe UI" w:cs="Segoe UI"/>
      <w:color w:val="4C5662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13E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C313E"/>
  </w:style>
  <w:style w:type="paragraph" w:customStyle="1" w:styleId="c1">
    <w:name w:val="c1"/>
    <w:basedOn w:val="a"/>
    <w:rsid w:val="001C313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5">
    <w:name w:val="Hyperlink"/>
    <w:basedOn w:val="a0"/>
    <w:uiPriority w:val="99"/>
    <w:unhideWhenUsed/>
    <w:rsid w:val="00C40A17"/>
    <w:rPr>
      <w:color w:val="0000FF" w:themeColor="hyperlink"/>
      <w:u w:val="single"/>
    </w:rPr>
  </w:style>
  <w:style w:type="paragraph" w:customStyle="1" w:styleId="c3">
    <w:name w:val="c3"/>
    <w:basedOn w:val="a"/>
    <w:rsid w:val="00C40A1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Подпись к картинке_"/>
    <w:basedOn w:val="a0"/>
    <w:link w:val="a7"/>
    <w:locked/>
    <w:rsid w:val="00141C6C"/>
    <w:rPr>
      <w:rFonts w:ascii="Segoe UI" w:eastAsia="Segoe UI" w:hAnsi="Segoe UI" w:cs="Segoe UI"/>
      <w:color w:val="4C5662"/>
      <w:sz w:val="26"/>
      <w:szCs w:val="26"/>
    </w:rPr>
  </w:style>
  <w:style w:type="paragraph" w:customStyle="1" w:styleId="a7">
    <w:name w:val="Подпись к картинке"/>
    <w:basedOn w:val="a"/>
    <w:link w:val="a6"/>
    <w:rsid w:val="00141C6C"/>
    <w:pPr>
      <w:widowControl w:val="0"/>
      <w:spacing w:after="0" w:line="216" w:lineRule="auto"/>
    </w:pPr>
    <w:rPr>
      <w:rFonts w:ascii="Segoe UI" w:eastAsia="Segoe UI" w:hAnsi="Segoe UI" w:cs="Segoe UI"/>
      <w:color w:val="4C566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hyperlink" Target="https://orlenok26.ru/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ss.uprof.info/2024-%D0%B3%D0%BE%D0%B4-%D0%BE%D1%80%D0%B3%D0%B0%D0%BD%D0%B8%D0%B7%D0%B0%D1%86%D0%B8%D0%BE%D0%BD%D0%BD%D0%BE%D0%B3%D0%BE-%D0%BA%D0%B0%D0%B4%D1%80%D0%BE%D0%B2%D0%BE%D0%B3%D0%BE-%D0%B5%D0%B4%D0%B8%D0%BD%D1%81%D1%82%D0%B2%D0%B0/855-%D0%B8%D1%82%D0%BE%D0%B3%D0%B8-%D0%BF%D1%80%D0%BE%D0%B2%D0%B5%D0%B4%D0%B5%D0%BD%D0%B8%D1%8F-%D0%B5%D0%B4%D0%B8%D0%BD%D0%BE%D0%B3%D0%BE-%D0%BF%D1%80%D0%BE%D1%84%D1%81%D0%BE%D1%8E%D0%B7%D0%BD%D0%BE%D0%B3%D0%BE-%D0%B4%D0%B8%D0%BA%D1%82%D0%B0%D0%BD%D1%82%D0%B0-%C2%AB%D0%BA-%D0%BE%D1%82%D1%87%D0%B5%D1%82%D0%B0%D0%BC-%D0%B8-%D0%B2%D1%8B%D0%B1%D0%BE%D1%80%D0%B0%D0%BC-%D0%B3%D0%BE%D1%82%D0%BE%D0%B2%C2%BB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ss.uprof.info/concursy/731-%D0%B5%D1%81%D1%81%D0%B5%D0%BD%D1%82%D1%83%D0%BA%D1%81%D0%BA%D0%B0%D1%8F-%D0%B3%D0%BE%D1%80%D0%BE%D0%B4%D1%81%D0%BA%D0%B0%D1%8F-%D0%BE%D1%80%D0%B3%D0%B0%D0%BD%D0%B8%D0%B7%D0%B0%D1%86%D0%B8%D1%8F-%D0%BE%D0%B1%D1%89%D0%B5%D1%80%D0%BE%D1%81%D1%81%D0%B8%D0%B9%D1%81%D0%BA%D0%BE%D0%B3%D0%BE-%D0%BF%D1%80%D0%BE%D1%84%D1%81%D0%BE%D1%8E%D0%B7%D0%B0-%D0%BE%D0%B1%D1%80%D0%B0%D0%B7%D0%BE%D0%B2%D0%B0%D0%BD%D0%B8%D1%8F-%D0%BB%D0%B0%D1%83%D1%80%D0%B5%D0%B0%D1%82-%D0%BC%D1%83%D0%B7%D1%8B%D0%BA%D0%B0%D0%BB%D1%8C%D0%BD%D0%BE-%D0%BF%D0%BE%D1%8D%D1%82%D0%B8%D1%87%D0%B5%D1%81%D0%BA%D0%BE%D0%B3%D0%BE-%D0%BA%D0%BE%D0%BD%D0%BA%D1%83%D1%80%D1%81%D0%B0-%D0%BD%D0%B0-%D1%81%D0%BE%D0%B7%D0%B4%D0%B0%D0%BD%D0%B8%D0%B5-%D0%B3%D0%B8%D0%BC%D0%BD%D0%B0-%D0%BE%D0%B1%D1%89%D0%B5%D1%80%D0%BE%D1%81%D1%81%D0%B8%D0%B9%D1%81%D0%BA%D0%BE%D0%B3%D0%BE-%D0%BF%D1%80%D0%BE%D1%84%D1%81%D0%BE%D1%8E%D0%B7%D0%B0-%D0%BE%D0%B1%D1%80%D0%B0%D0%B7%D0%BE%D0%B2%D0%B0%D0%BD%D0%B8%D1%8F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s.uprof.info/concursy/763-%D1%83%D1%87%D0%B0%D1%81%D1%82%D0%BD%D0%B8%D0%BA%D0%B8-%D0%BA%D1%80%D0%B0%D0%B5%D0%B2%D0%BE%D0%B9-%D0%B8%D0%BD%D1%84%D0%BE%D1%80%D0%BC%D0%B0%D1%86%D0%B8%D0%BE%D0%BD%D0%BD%D0%BE%D0%B9-%D0%BF%D0%B0%D1%82%D1%80%D0%B8%D0%BE%D1%82%D0%B8%D1%87%D0%B5%D1%81%D0%BA%D0%BE%D0%B9-%D0%B0%D0%BA%D1%86%D0%B8%D0%B8-%C2%AB%D0%BC%D0%B0%D1%80%D1%88%D1%80%D1%83%D1%82-%D0%BF%D0%BE%D0%B1%D0%B5%D0%B4%D1%8B%C2%BB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User5</cp:lastModifiedBy>
  <cp:revision>5</cp:revision>
  <dcterms:created xsi:type="dcterms:W3CDTF">2024-02-22T12:21:00Z</dcterms:created>
  <dcterms:modified xsi:type="dcterms:W3CDTF">2024-02-22T13:49:00Z</dcterms:modified>
</cp:coreProperties>
</file>